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8"/>
        <w:gridCol w:w="4361"/>
        <w:gridCol w:w="1592"/>
      </w:tblGrid>
      <w:tr w:rsidR="007D7D47" w:rsidRPr="007D7D47" w14:paraId="46C6A996" w14:textId="77777777" w:rsidTr="007D7D47">
        <w:trPr>
          <w:trHeight w:val="5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A972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9DF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ZAŁĄCZNIK NR 1 - FORMULARZ OFERTY DLA ZADANIA 1 - dostawa 1 sztuki samochodu klasy D Automat  (benzyna) dla Spółki ENEA S.A.</w:t>
            </w:r>
          </w:p>
        </w:tc>
      </w:tr>
      <w:tr w:rsidR="007D7D47" w:rsidRPr="007D7D47" w14:paraId="12E4358D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B6C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07F4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C15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9B5D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34F985C2" w14:textId="77777777" w:rsidTr="00F665F9">
        <w:trPr>
          <w:trHeight w:val="67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1E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A5AC4B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A4FF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0E67AA50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304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2B7E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4ED9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BF02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245B025C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78D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EF1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1C0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9953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8D5F46F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AF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449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502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6D306E19" w14:textId="77777777" w:rsidTr="007D7D47">
        <w:trPr>
          <w:trHeight w:val="33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215C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7FBADD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435EDF75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FA9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ECE3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C277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2EC3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6BCFD104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5A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220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BE8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721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55DE190F" w14:textId="77777777" w:rsidTr="007D7D47">
        <w:trPr>
          <w:trHeight w:val="45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731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566E9B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4BF2F34E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2BE4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2B2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A7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C8F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04479770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CA82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887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31EF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3ED8A1C9" w14:textId="77777777" w:rsidTr="007D7D47">
        <w:trPr>
          <w:trHeight w:val="5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FAC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4DD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7D7D47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7D7D47" w:rsidRPr="007D7D47" w14:paraId="40FABD9E" w14:textId="77777777" w:rsidTr="00F665F9">
        <w:trPr>
          <w:trHeight w:val="29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6B26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3D16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5C3E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9BE7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53A4DDEF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21EC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5E8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74BA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27083415" w14:textId="77777777" w:rsidTr="00F665F9">
        <w:trPr>
          <w:trHeight w:val="58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F5E8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E8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OFERTY DLA ZADANIA 1: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C812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7D7D47" w:rsidRPr="007D7D47" w14:paraId="0536C6E2" w14:textId="77777777" w:rsidTr="00F665F9">
        <w:trPr>
          <w:trHeight w:val="5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F6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27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C8B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7D7D47" w:rsidRPr="007D7D47" w14:paraId="73D34AD2" w14:textId="77777777" w:rsidTr="00F665F9">
        <w:trPr>
          <w:trHeight w:val="3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6F65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3E6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A3B2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ADB1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5F40B2EA" w14:textId="77777777" w:rsidTr="007D7D47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D4F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6A47C4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7D7D47" w:rsidRPr="007D7D47" w14:paraId="3FBD1B7D" w14:textId="77777777" w:rsidTr="007D7D47">
        <w:trPr>
          <w:trHeight w:val="47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B644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88920D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7D7D47" w:rsidRPr="007D7D47" w14:paraId="69BDF69A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665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94C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81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D7D47" w:rsidRPr="007D7D47" w14:paraId="090335EC" w14:textId="77777777" w:rsidTr="00F665F9">
        <w:trPr>
          <w:trHeight w:val="34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527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F87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707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A3E7D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54FA853F" w14:textId="77777777" w:rsidTr="00F665F9">
        <w:trPr>
          <w:trHeight w:val="34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564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22F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B48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533A9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3C0D02C0" w14:textId="77777777" w:rsidTr="00F665F9">
        <w:trPr>
          <w:trHeight w:val="48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A10C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71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227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A1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60D28466" w14:textId="77777777" w:rsidTr="00F665F9">
        <w:trPr>
          <w:trHeight w:val="34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68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86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F33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oferty netto (wiersz 3 * 1 sztuka samochodu)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00C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7AE36076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274F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A48B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2DBA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327A" w14:textId="77777777" w:rsidR="007D7D47" w:rsidRPr="007D7D47" w:rsidRDefault="007D7D47" w:rsidP="007D7D4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BB74201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F84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B68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7D7D47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74B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7D7D47" w:rsidRPr="007D7D47" w14:paraId="6EC7F64C" w14:textId="77777777" w:rsidTr="007D7D47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0A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A370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D7D47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7D7D47" w:rsidRPr="007D7D47" w14:paraId="70DE7776" w14:textId="77777777" w:rsidTr="00F665F9">
        <w:trPr>
          <w:trHeight w:val="1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B00F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D909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0D7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863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A012DE3" w14:textId="77777777" w:rsidTr="00F665F9">
        <w:trPr>
          <w:trHeight w:val="73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E07B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   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4596D7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B88CE0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790A3907" w14:textId="77777777" w:rsidTr="00F665F9">
        <w:trPr>
          <w:trHeight w:val="25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465E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4303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B324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29B3BB1F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4902"/>
        <w:gridCol w:w="1789"/>
      </w:tblGrid>
      <w:tr w:rsidR="007D7D47" w:rsidRPr="007D7D47" w14:paraId="07D23648" w14:textId="77777777" w:rsidTr="007D7D47">
        <w:trPr>
          <w:trHeight w:val="552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D77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ZAŁĄCZNIK NR 2 - FORMULARZ OFERTY DLA ZADANIA 2 - dostawa 1 sztuki samochodu klasy Kombivan (benzyna) dla Spółki ENEA Nowa Energia sp. z o.o.</w:t>
            </w:r>
          </w:p>
        </w:tc>
      </w:tr>
      <w:tr w:rsidR="007D7D47" w:rsidRPr="007D7D47" w14:paraId="326207FA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68A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7052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B88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5C150B7" w14:textId="77777777" w:rsidTr="007D7D47">
        <w:trPr>
          <w:trHeight w:val="725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D8D6DC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C59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73587099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40AB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9ED5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52DB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06DF2D24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401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8F1C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95B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724D9381" w14:textId="77777777" w:rsidTr="007D7D47">
        <w:trPr>
          <w:trHeight w:val="171"/>
        </w:trPr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2D4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040F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731272F9" w14:textId="77777777" w:rsidTr="007D7D47">
        <w:trPr>
          <w:trHeight w:val="361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0B6D3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25FF18D0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AEBF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BA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BF2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04103C71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ADD1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04FE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447C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A6994D2" w14:textId="77777777" w:rsidTr="007D7D47">
        <w:trPr>
          <w:trHeight w:val="489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EB6408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2AEA757E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1754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BF97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E809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2DA80417" w14:textId="77777777" w:rsidTr="007D7D47">
        <w:trPr>
          <w:trHeight w:val="171"/>
        </w:trPr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C8A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DC0F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3A77B7BA" w14:textId="77777777" w:rsidTr="007D7D47">
        <w:trPr>
          <w:trHeight w:val="543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BBA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7D7D47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7D7D47" w:rsidRPr="007D7D47" w14:paraId="2BADAA01" w14:textId="77777777" w:rsidTr="007D7D47">
        <w:trPr>
          <w:trHeight w:val="31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22C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F035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0402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2A3E1234" w14:textId="77777777" w:rsidTr="007D7D47">
        <w:trPr>
          <w:trHeight w:val="171"/>
        </w:trPr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A3B5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2B33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61649039" w14:textId="77777777" w:rsidTr="007D7D47">
        <w:trPr>
          <w:trHeight w:val="6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417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OFERTY DLA ZADANIA 2: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E5FF8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7D7D47" w:rsidRPr="007D7D47" w14:paraId="38C8D94D" w14:textId="77777777" w:rsidTr="007D7D47">
        <w:trPr>
          <w:trHeight w:val="54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08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01BD7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7D7D47" w:rsidRPr="007D7D47" w14:paraId="71FF82A1" w14:textId="77777777" w:rsidTr="007D7D47">
        <w:trPr>
          <w:trHeight w:val="326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42C8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A408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BBA5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9AB1020" w14:textId="77777777" w:rsidTr="007D7D47">
        <w:trPr>
          <w:trHeight w:val="407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2434496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7D7D47" w:rsidRPr="007D7D47" w14:paraId="6F4DBD1C" w14:textId="77777777" w:rsidTr="007D7D47">
        <w:trPr>
          <w:trHeight w:val="507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296692D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7D7D47" w:rsidRPr="007D7D47" w14:paraId="69C5FD34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C3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DBF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D7D47" w:rsidRPr="007D7D47" w14:paraId="3E0ED812" w14:textId="77777777" w:rsidTr="007D7D47">
        <w:trPr>
          <w:trHeight w:val="37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568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7BE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9D994C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7AB56B47" w14:textId="77777777" w:rsidTr="007D7D47">
        <w:trPr>
          <w:trHeight w:val="37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936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22F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1AF853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6A0BA699" w14:textId="77777777" w:rsidTr="007D7D47">
        <w:trPr>
          <w:trHeight w:val="517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EE9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DE6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E72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3B428468" w14:textId="77777777" w:rsidTr="007D7D47">
        <w:trPr>
          <w:trHeight w:val="37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DF5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BF2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oferty netto (wiersz 3 * 1 sztuka samochodu)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184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7F3A19DE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6293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5E3E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5D3F" w14:textId="77777777" w:rsidR="007D7D47" w:rsidRPr="007D7D47" w:rsidRDefault="007D7D47" w:rsidP="007D7D4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3A789EEF" w14:textId="77777777" w:rsidTr="007D7D47">
        <w:trPr>
          <w:trHeight w:val="171"/>
        </w:trPr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DA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7D7D47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46F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7D7D47" w:rsidRPr="007D7D47" w14:paraId="0E10A86C" w14:textId="77777777" w:rsidTr="007D7D47">
        <w:trPr>
          <w:trHeight w:val="171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BAE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D7D47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7D7D47" w:rsidRPr="007D7D47" w14:paraId="4F2AA5C9" w14:textId="77777777" w:rsidTr="007D7D47">
        <w:trPr>
          <w:trHeight w:val="1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247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CB9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AB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7B654405" w14:textId="77777777" w:rsidTr="007D7D47">
        <w:trPr>
          <w:trHeight w:val="78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26DF4B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5120D5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4E580BD0" w14:textId="77777777" w:rsidTr="007D7D47">
        <w:trPr>
          <w:trHeight w:val="2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804E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205A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825EA28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B7357AF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4909"/>
        <w:gridCol w:w="1792"/>
      </w:tblGrid>
      <w:tr w:rsidR="007D7D47" w:rsidRPr="007D7D47" w14:paraId="67C73CAB" w14:textId="77777777" w:rsidTr="007D7D47">
        <w:trPr>
          <w:trHeight w:val="516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84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ZAŁĄCZNIK NR 3 - FORMULARZ OFERTY DLA ZADANIA 3 - dostawa 1 sztuki samochodu klasy SUV (benzyna) dla Spółki ENEA Bioenergia sp. z o.o.</w:t>
            </w:r>
          </w:p>
        </w:tc>
      </w:tr>
      <w:tr w:rsidR="007D7D47" w:rsidRPr="007D7D47" w14:paraId="26277534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5625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41C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7169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52D8DEA2" w14:textId="77777777" w:rsidTr="007D7D47">
        <w:trPr>
          <w:trHeight w:val="679"/>
        </w:trPr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C81E3C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D589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6A12980F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BF9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3877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147B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108480ED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E6F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834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E971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5877E73" w14:textId="77777777" w:rsidTr="007D7D47">
        <w:trPr>
          <w:trHeight w:val="160"/>
        </w:trPr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B4BA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8F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59BB3A8F" w14:textId="77777777" w:rsidTr="007D7D47">
        <w:trPr>
          <w:trHeight w:val="33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0AC1D8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3CAB6677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5789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2FF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5C1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255C8C4F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B10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620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B19D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36DE22BC" w14:textId="77777777" w:rsidTr="007D7D47">
        <w:trPr>
          <w:trHeight w:val="458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7F75FC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1035D501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624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7D42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574C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6B66E497" w14:textId="77777777" w:rsidTr="007D7D47">
        <w:trPr>
          <w:trHeight w:val="160"/>
        </w:trPr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4B65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5F3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273A2FD1" w14:textId="77777777" w:rsidTr="007D7D47">
        <w:trPr>
          <w:trHeight w:val="508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67B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7D7D47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7D7D47" w:rsidRPr="007D7D47" w14:paraId="65F8DDB8" w14:textId="77777777" w:rsidTr="007D7D47">
        <w:trPr>
          <w:trHeight w:val="296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245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0487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8570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ED14A3C" w14:textId="77777777" w:rsidTr="007D7D47">
        <w:trPr>
          <w:trHeight w:val="160"/>
        </w:trPr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D95A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0EB0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178D137C" w14:textId="77777777" w:rsidTr="007D7D47">
        <w:trPr>
          <w:trHeight w:val="58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08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OFERTY DLA ZADANIA 3: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7F37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7D7D47" w:rsidRPr="007D7D47" w14:paraId="3178F740" w14:textId="77777777" w:rsidTr="007D7D47">
        <w:trPr>
          <w:trHeight w:val="508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FD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9D28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7D7D47" w:rsidRPr="007D7D47" w14:paraId="7CD37E34" w14:textId="77777777" w:rsidTr="007D7D47">
        <w:trPr>
          <w:trHeight w:val="30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258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4B69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BF8E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2E2AAA9B" w14:textId="77777777" w:rsidTr="007D7D47">
        <w:trPr>
          <w:trHeight w:val="382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89D8601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7D7D47" w:rsidRPr="007D7D47" w14:paraId="678BDCF3" w14:textId="77777777" w:rsidTr="007D7D47">
        <w:trPr>
          <w:trHeight w:val="474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DFD8C5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7D7D47" w:rsidRPr="007D7D47" w14:paraId="7AF8DFB5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8E1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17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D7D47" w:rsidRPr="007D7D47" w14:paraId="069D7EB7" w14:textId="77777777" w:rsidTr="007D7D47">
        <w:trPr>
          <w:trHeight w:val="347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3DB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134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1CB6CC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071481BD" w14:textId="77777777" w:rsidTr="007D7D47">
        <w:trPr>
          <w:trHeight w:val="347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459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811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98C6EF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1F8FE894" w14:textId="77777777" w:rsidTr="007D7D47">
        <w:trPr>
          <w:trHeight w:val="483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B01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9D0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8DF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41677732" w14:textId="77777777" w:rsidTr="007D7D47">
        <w:trPr>
          <w:trHeight w:val="347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004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9E1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oferty netto (wiersz 3 * 1 sztuka samochodu)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377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04F99002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8046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BF5D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4CFE" w14:textId="77777777" w:rsidR="007D7D47" w:rsidRPr="007D7D47" w:rsidRDefault="007D7D47" w:rsidP="007D7D4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7913DD01" w14:textId="77777777" w:rsidTr="007D7D47">
        <w:trPr>
          <w:trHeight w:val="160"/>
        </w:trPr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72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7D7D47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DC35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7D7D47" w:rsidRPr="007D7D47" w14:paraId="7E943356" w14:textId="77777777" w:rsidTr="007D7D47">
        <w:trPr>
          <w:trHeight w:val="16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640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D7D47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7D7D47" w:rsidRPr="007D7D47" w14:paraId="59065205" w14:textId="77777777" w:rsidTr="007D7D47">
        <w:trPr>
          <w:trHeight w:val="16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5F6F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C19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C7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D5BB6AC" w14:textId="77777777" w:rsidTr="007D7D47">
        <w:trPr>
          <w:trHeight w:val="738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856886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07CD4C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4E2F9474" w14:textId="77777777" w:rsidTr="007D7D47">
        <w:trPr>
          <w:trHeight w:val="254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CB0F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F1D6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36BC3E49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F3FBD75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3484"/>
        <w:gridCol w:w="3806"/>
      </w:tblGrid>
      <w:tr w:rsidR="007D7D47" w:rsidRPr="007D7D47" w14:paraId="7D538665" w14:textId="77777777" w:rsidTr="001D70AA">
        <w:trPr>
          <w:trHeight w:val="333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5B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ZAŁĄCZNIK NR 4 - FORMULARZ OFERTY DLA ZADANIA 4 - dostawa 1 sztuki samochodu klasy D Premium Automat (Hybryda) dla Spółki ENEA Elektrownia Połaniec S.A.</w:t>
            </w:r>
          </w:p>
        </w:tc>
      </w:tr>
      <w:tr w:rsidR="007D7D47" w:rsidRPr="007D7D47" w14:paraId="7774D28D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CB34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3CC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1DB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756B5C8" w14:textId="77777777" w:rsidTr="001D70AA">
        <w:trPr>
          <w:trHeight w:val="438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BE5CD0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7F7D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5F86B7C5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653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0BC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7E28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77E9A5C0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87E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124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93F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7D48D94F" w14:textId="77777777" w:rsidTr="001D70AA">
        <w:trPr>
          <w:trHeight w:val="102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9EF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A9C5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2D4CF21A" w14:textId="77777777" w:rsidTr="001D70AA">
        <w:trPr>
          <w:trHeight w:val="219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C5975E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1F154912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A25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815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E48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640D24ED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1C3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E7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12C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997FD4A" w14:textId="77777777" w:rsidTr="001D70AA">
        <w:trPr>
          <w:trHeight w:val="295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4E802C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39AD586B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989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7BD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BBBF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57E579F3" w14:textId="77777777" w:rsidTr="001D70AA">
        <w:trPr>
          <w:trHeight w:val="102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C60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D7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0092E572" w14:textId="77777777" w:rsidTr="001D70AA">
        <w:trPr>
          <w:trHeight w:val="328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932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7D7D47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7D7D47" w:rsidRPr="007D7D47" w14:paraId="513A5CD5" w14:textId="77777777" w:rsidTr="001D70AA">
        <w:trPr>
          <w:trHeight w:val="190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F552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1964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E510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99E994C" w14:textId="77777777" w:rsidTr="001D70AA">
        <w:trPr>
          <w:trHeight w:val="102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A8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E2E1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0291C418" w14:textId="77777777" w:rsidTr="001D70AA">
        <w:trPr>
          <w:trHeight w:val="37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DFD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OFERTY DLA ZADANIA 4: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9AC1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7D7D47" w:rsidRPr="007D7D47" w14:paraId="5F234B37" w14:textId="77777777" w:rsidTr="001D70AA">
        <w:trPr>
          <w:trHeight w:val="328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85D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21B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7D7D47" w:rsidRPr="007D7D47" w14:paraId="08764440" w14:textId="77777777" w:rsidTr="001D70AA">
        <w:trPr>
          <w:trHeight w:val="19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96AF9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C52C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E0659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71F3DB40" w14:textId="77777777" w:rsidTr="001D70AA">
        <w:trPr>
          <w:trHeight w:val="246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C24FC67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7D7D47" w:rsidRPr="007D7D47" w14:paraId="2EF7CF19" w14:textId="77777777" w:rsidTr="001D70AA">
        <w:trPr>
          <w:trHeight w:val="306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32F0C4E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7D7D47" w:rsidRPr="007D7D47" w14:paraId="481E641A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5D9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8E2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D7D47" w:rsidRPr="007D7D47" w14:paraId="3792BD27" w14:textId="77777777" w:rsidTr="001D70AA">
        <w:trPr>
          <w:trHeight w:val="223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6A8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360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C33346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0815AEF0" w14:textId="77777777" w:rsidTr="001D70AA">
        <w:trPr>
          <w:trHeight w:val="223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47E7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E61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CE0153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5D8B032D" w14:textId="77777777" w:rsidTr="001D70AA">
        <w:trPr>
          <w:trHeight w:val="311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23D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8B6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40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2F5440BD" w14:textId="77777777" w:rsidTr="001D70AA">
        <w:trPr>
          <w:trHeight w:val="223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A3D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76D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oferty netto (wiersz 3 * 1 sztuka samochodu)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C17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6CDE85C9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592B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9D8A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8596" w14:textId="77777777" w:rsidR="007D7D47" w:rsidRPr="007D7D47" w:rsidRDefault="007D7D47" w:rsidP="007D7D4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3C42D8C4" w14:textId="77777777" w:rsidTr="001D70AA">
        <w:trPr>
          <w:trHeight w:val="102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600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7D7D47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9B7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7D7D47" w:rsidRPr="007D7D47" w14:paraId="10CBB94A" w14:textId="77777777" w:rsidTr="001D70AA">
        <w:trPr>
          <w:trHeight w:val="102"/>
        </w:trPr>
        <w:tc>
          <w:tcPr>
            <w:tcW w:w="9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B7A2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D7D47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7D7D47" w:rsidRPr="007D7D47" w14:paraId="699D501A" w14:textId="77777777" w:rsidTr="001D70AA">
        <w:trPr>
          <w:trHeight w:val="10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40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9A67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21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5CA919A" w14:textId="77777777" w:rsidTr="001D70AA">
        <w:trPr>
          <w:trHeight w:val="47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16D26E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93AFC3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571871A8" w14:textId="77777777" w:rsidTr="001D70AA">
        <w:trPr>
          <w:trHeight w:val="16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788B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3CB9" w14:textId="77777777" w:rsid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  <w:p w14:paraId="1F5D3DCC" w14:textId="1339090F" w:rsidR="001D70AA" w:rsidRPr="007D7D47" w:rsidRDefault="001D70AA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DA39C66" w14:textId="77777777" w:rsidR="001D70AA" w:rsidRDefault="001D70AA">
      <w:r>
        <w:br w:type="page"/>
      </w:r>
    </w:p>
    <w:tbl>
      <w:tblPr>
        <w:tblW w:w="9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3461"/>
        <w:gridCol w:w="4159"/>
      </w:tblGrid>
      <w:tr w:rsidR="007D7D47" w:rsidRPr="007D7D47" w14:paraId="15708414" w14:textId="77777777" w:rsidTr="001D70AA">
        <w:trPr>
          <w:trHeight w:val="490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FD2" w14:textId="2D771D16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ZAŁĄCZNIK NR 5 - FORMULARZ OFERTY DLA ZADANIA 5 - dostawa 1 sztuki samochodu klasy C (benzyna) dla Spółki ENEA Pomiary sp. z o.o.</w:t>
            </w:r>
          </w:p>
        </w:tc>
      </w:tr>
      <w:tr w:rsidR="007D7D47" w:rsidRPr="007D7D47" w14:paraId="57E29909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9F40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5A1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0FD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3D27A15B" w14:textId="77777777" w:rsidTr="001D70AA">
        <w:trPr>
          <w:trHeight w:val="64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15C0EB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B841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359A945B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F0C2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0E01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9CD" w14:textId="77777777" w:rsidR="007D7D47" w:rsidRPr="007D7D47" w:rsidRDefault="007D7D47" w:rsidP="007D7D4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D7D47" w:rsidRPr="007D7D47" w14:paraId="21F33EA9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3A75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545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BCDE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0134ADDC" w14:textId="77777777" w:rsidTr="001D70AA">
        <w:trPr>
          <w:trHeight w:val="151"/>
        </w:trPr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91BE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04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2D12B8BE" w14:textId="77777777" w:rsidTr="001D70AA">
        <w:trPr>
          <w:trHeight w:val="321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FE9122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4E0FCC8D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2BD6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047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BDF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1437AC8A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27E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563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89D6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383CDCC4" w14:textId="77777777" w:rsidTr="001D70AA">
        <w:trPr>
          <w:trHeight w:val="434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E2DCC9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67C4CE74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B90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FD6A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E00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0F1E3C2" w14:textId="77777777" w:rsidTr="001D70AA">
        <w:trPr>
          <w:trHeight w:val="151"/>
        </w:trPr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AC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110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217670C1" w14:textId="77777777" w:rsidTr="001D70AA">
        <w:trPr>
          <w:trHeight w:val="483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09F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7D7D47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7D7D47" w:rsidRPr="007D7D47" w14:paraId="1D72FA70" w14:textId="77777777" w:rsidTr="001D70AA">
        <w:trPr>
          <w:trHeight w:val="28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7068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2CE1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B18C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461591D9" w14:textId="77777777" w:rsidTr="001D70AA">
        <w:trPr>
          <w:trHeight w:val="151"/>
        </w:trPr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6577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6AB5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D47" w:rsidRPr="007D7D47" w14:paraId="4EF871CA" w14:textId="77777777" w:rsidTr="001D70AA">
        <w:trPr>
          <w:trHeight w:val="55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17B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OFERTY DLA ZADANIA 5: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A8BE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7D7D47" w:rsidRPr="007D7D47" w14:paraId="196287F7" w14:textId="77777777" w:rsidTr="001D70AA">
        <w:trPr>
          <w:trHeight w:val="483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A63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69FF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7D7D47" w:rsidRPr="007D7D47" w14:paraId="04968702" w14:textId="77777777" w:rsidTr="001D70AA">
        <w:trPr>
          <w:trHeight w:val="289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D709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58F9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2718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524F5410" w14:textId="77777777" w:rsidTr="001D70AA">
        <w:trPr>
          <w:trHeight w:val="361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DC60F8D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7D7D47" w:rsidRPr="007D7D47" w14:paraId="0EF23F61" w14:textId="77777777" w:rsidTr="001D70AA">
        <w:trPr>
          <w:trHeight w:val="450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858BA5C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7D7D47" w:rsidRPr="007D7D47" w14:paraId="21FBE949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B8D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CB9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D7D47" w:rsidRPr="007D7D47" w14:paraId="44026985" w14:textId="77777777" w:rsidTr="001D70AA">
        <w:trPr>
          <w:trHeight w:val="33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236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066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8100A3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3289F0DE" w14:textId="77777777" w:rsidTr="001D70AA">
        <w:trPr>
          <w:trHeight w:val="33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FA45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292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65AC26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4C3B0F1A" w14:textId="77777777" w:rsidTr="001D70AA">
        <w:trPr>
          <w:trHeight w:val="459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DED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FA9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C42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2ABF2B90" w14:textId="77777777" w:rsidTr="001D70AA">
        <w:trPr>
          <w:trHeight w:val="33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B18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89C" w14:textId="77777777" w:rsidR="007D7D47" w:rsidRPr="007D7D47" w:rsidRDefault="007D7D47" w:rsidP="007D7D47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>łączna cena oferty netto (wiersz 3 * 1 sztuka samochodu)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7B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D4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7D7D47" w:rsidRPr="007D7D47" w14:paraId="69C312C7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F7E0" w14:textId="77777777" w:rsidR="007D7D47" w:rsidRPr="007D7D47" w:rsidRDefault="007D7D47" w:rsidP="007D7D47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0791" w14:textId="77777777" w:rsidR="007D7D47" w:rsidRPr="007D7D47" w:rsidRDefault="007D7D47" w:rsidP="007D7D4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328C" w14:textId="77777777" w:rsidR="007D7D47" w:rsidRPr="007D7D47" w:rsidRDefault="007D7D47" w:rsidP="007D7D4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03650384" w14:textId="77777777" w:rsidTr="001D70AA">
        <w:trPr>
          <w:trHeight w:val="151"/>
        </w:trPr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4809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7D7D47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91D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7D7D47" w:rsidRPr="007D7D47" w14:paraId="43EBA989" w14:textId="77777777" w:rsidTr="001D70AA">
        <w:trPr>
          <w:trHeight w:val="151"/>
        </w:trPr>
        <w:tc>
          <w:tcPr>
            <w:tcW w:w="9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9A98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D7D47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7D7D47" w:rsidRPr="007D7D47" w14:paraId="71AEC9A4" w14:textId="77777777" w:rsidTr="001D70AA">
        <w:trPr>
          <w:trHeight w:val="15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D153" w14:textId="77777777" w:rsidR="007D7D47" w:rsidRPr="007D7D47" w:rsidRDefault="007D7D47" w:rsidP="007D7D47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DD9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CFB8" w14:textId="77777777" w:rsidR="007D7D47" w:rsidRPr="007D7D47" w:rsidRDefault="007D7D47" w:rsidP="007D7D4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D47" w:rsidRPr="007D7D47" w14:paraId="71CCCD53" w14:textId="77777777" w:rsidTr="001D70AA">
        <w:trPr>
          <w:trHeight w:val="70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7A85E6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6FA2FE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7D47" w:rsidRPr="007D7D47" w14:paraId="1DF820FB" w14:textId="77777777" w:rsidTr="001D70AA">
        <w:trPr>
          <w:trHeight w:val="24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EE4C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7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D145" w14:textId="77777777" w:rsidR="007D7D47" w:rsidRPr="007D7D47" w:rsidRDefault="007D7D47" w:rsidP="007D7D4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7D7D47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3F81395A" w14:textId="77777777" w:rsidR="001D70AA" w:rsidRDefault="001D70AA">
      <w:r>
        <w:br w:type="page"/>
      </w:r>
    </w:p>
    <w:tbl>
      <w:tblPr>
        <w:tblW w:w="9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4917"/>
        <w:gridCol w:w="1794"/>
      </w:tblGrid>
      <w:tr w:rsidR="001D70AA" w:rsidRPr="001D70AA" w14:paraId="20A6A097" w14:textId="77777777" w:rsidTr="001D70AA">
        <w:trPr>
          <w:trHeight w:val="564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F91" w14:textId="760BD898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ZAŁĄCZNIK NR 6 - FORMULARZ OFERTY DLA ZADANIA 6 - dostawa 1 sztuki samochodu klasy D Automat (benzyna) dla Spółki ENEA Pomiary sp. z o.o.</w:t>
            </w:r>
          </w:p>
        </w:tc>
      </w:tr>
      <w:tr w:rsidR="001D70AA" w:rsidRPr="001D70AA" w14:paraId="0284CE8E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C33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84F9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132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7825BC5" w14:textId="77777777" w:rsidTr="001D70AA">
        <w:trPr>
          <w:trHeight w:val="741"/>
        </w:trPr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F4D0D6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84E0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4F8C78A0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89A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316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658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2D191385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794D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5D6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D59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5F2DEDD" w14:textId="77777777" w:rsidTr="001D70AA">
        <w:trPr>
          <w:trHeight w:val="175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408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20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0459DAC8" w14:textId="77777777" w:rsidTr="001D70AA">
        <w:trPr>
          <w:trHeight w:val="370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5C7DFA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1DE809F9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E0FC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CB1C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C76B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3D548F46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4E7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0EC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DF6F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E875558" w14:textId="77777777" w:rsidTr="001D70AA">
        <w:trPr>
          <w:trHeight w:val="499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09441F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37A4F48E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E305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E653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B7C6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19C81666" w14:textId="77777777" w:rsidTr="001D70AA">
        <w:trPr>
          <w:trHeight w:val="175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C5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2C60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7F77BDA1" w14:textId="77777777" w:rsidTr="001D70AA">
        <w:trPr>
          <w:trHeight w:val="555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16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1D70AA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1D70AA" w:rsidRPr="001D70AA" w14:paraId="52F54F4E" w14:textId="77777777" w:rsidTr="001D70AA">
        <w:trPr>
          <w:trHeight w:val="32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D24F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EE3F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E704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ED50283" w14:textId="77777777" w:rsidTr="001D70AA">
        <w:trPr>
          <w:trHeight w:val="175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4EC9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3AA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3B270EAE" w14:textId="77777777" w:rsidTr="001D70AA">
        <w:trPr>
          <w:trHeight w:val="6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52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OFERTY DLA ZADANIA 6: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90F26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1D70AA" w:rsidRPr="001D70AA" w14:paraId="42F1921B" w14:textId="77777777" w:rsidTr="001D70AA">
        <w:trPr>
          <w:trHeight w:val="5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603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CB1E5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1D70AA" w:rsidRPr="001D70AA" w14:paraId="39B399D8" w14:textId="77777777" w:rsidTr="001D70AA">
        <w:trPr>
          <w:trHeight w:val="33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EFA6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84FA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4437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3BB1D0B0" w14:textId="77777777" w:rsidTr="001D70AA">
        <w:trPr>
          <w:trHeight w:val="416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A21BF39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1D70AA" w:rsidRPr="001D70AA" w14:paraId="1FBF0C75" w14:textId="77777777" w:rsidTr="001D70AA">
        <w:trPr>
          <w:trHeight w:val="518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9FC7C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1D70AA" w:rsidRPr="001D70AA" w14:paraId="5D606446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A1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F0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1D70AA" w:rsidRPr="001D70AA" w14:paraId="67CC2D68" w14:textId="77777777" w:rsidTr="001D70AA">
        <w:trPr>
          <w:trHeight w:val="378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7A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267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75370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1DE627B4" w14:textId="77777777" w:rsidTr="001D70AA">
        <w:trPr>
          <w:trHeight w:val="378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BEB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7BD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70A7E8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3FEA436F" w14:textId="77777777" w:rsidTr="001D70AA">
        <w:trPr>
          <w:trHeight w:val="527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59D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DFA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6C5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447F8F3D" w14:textId="77777777" w:rsidTr="001D70AA">
        <w:trPr>
          <w:trHeight w:val="378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A6F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762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oferty netto (wiersz 3 * 1 sztuka samochodu)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A3F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1FBD8A01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F485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7898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36CF" w14:textId="77777777" w:rsidR="001D70AA" w:rsidRPr="001D70AA" w:rsidRDefault="001D70AA" w:rsidP="001D70AA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060AFE0" w14:textId="77777777" w:rsidTr="001D70AA">
        <w:trPr>
          <w:trHeight w:val="175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03EE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1D70AA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AAD0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1D70AA" w:rsidRPr="001D70AA" w14:paraId="5B834613" w14:textId="77777777" w:rsidTr="001D70AA">
        <w:trPr>
          <w:trHeight w:val="175"/>
        </w:trPr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F4B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1D70AA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1D70AA" w:rsidRPr="001D70AA" w14:paraId="4C5980CE" w14:textId="77777777" w:rsidTr="001D70AA">
        <w:trPr>
          <w:trHeight w:val="17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38F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0EC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22BC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141F7695" w14:textId="77777777" w:rsidTr="001D70AA">
        <w:trPr>
          <w:trHeight w:val="806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AF3814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07178D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6ADCCBCD" w14:textId="77777777" w:rsidTr="001D70AA">
        <w:trPr>
          <w:trHeight w:val="277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FD6F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53DB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663D92EF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1C09219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4903"/>
        <w:gridCol w:w="1789"/>
      </w:tblGrid>
      <w:tr w:rsidR="001D70AA" w:rsidRPr="001D70AA" w14:paraId="2173D6DD" w14:textId="77777777" w:rsidTr="001D70AA">
        <w:trPr>
          <w:trHeight w:val="632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31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ZAŁĄCZNIK NR 7 - FORMULARZ OFERTY DLA ZADANIA 7 - dostawa 4 sztuk samochodów klasy C (benzyna) dla Spółki ENEA Oświetlenie sp. z o.o.</w:t>
            </w:r>
          </w:p>
        </w:tc>
      </w:tr>
      <w:tr w:rsidR="001D70AA" w:rsidRPr="001D70AA" w14:paraId="76BFA3C5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905C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C7A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341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F7F1222" w14:textId="77777777" w:rsidTr="001D70AA">
        <w:trPr>
          <w:trHeight w:val="830"/>
        </w:trPr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AB0A2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F844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214D315F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7C7D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4F5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E3E8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31FF301E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C72E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5FF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F9A5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F5D21F5" w14:textId="77777777" w:rsidTr="001D70AA">
        <w:trPr>
          <w:trHeight w:val="197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E6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280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2A940BFD" w14:textId="77777777" w:rsidTr="001D70AA">
        <w:trPr>
          <w:trHeight w:val="415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EC9EC6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5C3DCE59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BEA2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888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75A3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FC8EF1F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7E5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B4A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64E9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A7BFE96" w14:textId="77777777" w:rsidTr="001D70AA">
        <w:trPr>
          <w:trHeight w:val="560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8A661B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7E08D717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618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CC3F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6B7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C854C8F" w14:textId="77777777" w:rsidTr="001D70AA">
        <w:trPr>
          <w:trHeight w:val="197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961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9F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1D38A1B7" w14:textId="77777777" w:rsidTr="001D70AA">
        <w:trPr>
          <w:trHeight w:val="622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867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1D70AA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1D70AA" w:rsidRPr="001D70AA" w14:paraId="6429753B" w14:textId="77777777" w:rsidTr="001D70AA">
        <w:trPr>
          <w:trHeight w:val="363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A91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DFB9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AC87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05740533" w14:textId="77777777" w:rsidTr="001D70AA">
        <w:trPr>
          <w:trHeight w:val="197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4F7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86A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2E1AD553" w14:textId="77777777" w:rsidTr="001D70AA">
        <w:trPr>
          <w:trHeight w:val="71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60C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OFERTY DLA ZADANIA 7: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29DC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1D70AA" w:rsidRPr="001D70AA" w14:paraId="49D4879A" w14:textId="77777777" w:rsidTr="001D70AA">
        <w:trPr>
          <w:trHeight w:val="622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D5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572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1D70AA" w:rsidRPr="001D70AA" w14:paraId="6237BDC1" w14:textId="77777777" w:rsidTr="001D70AA">
        <w:trPr>
          <w:trHeight w:val="373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F24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F3F1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4B47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76D9766D" w14:textId="77777777" w:rsidTr="001D70AA">
        <w:trPr>
          <w:trHeight w:val="466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F778296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1D70AA" w:rsidRPr="001D70AA" w14:paraId="35671B91" w14:textId="77777777" w:rsidTr="001D70AA">
        <w:trPr>
          <w:trHeight w:val="580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FA12DC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1D70AA" w:rsidRPr="001D70AA" w14:paraId="47F016BE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A7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046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1D70AA" w:rsidRPr="001D70AA" w14:paraId="496E2D72" w14:textId="77777777" w:rsidTr="001D70AA">
        <w:trPr>
          <w:trHeight w:val="42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4A4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DD1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D46688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071E5650" w14:textId="77777777" w:rsidTr="001D70AA">
        <w:trPr>
          <w:trHeight w:val="42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78A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CE6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oferty netto (wiersz 1 * 4 sztuki samochodu)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69A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7D671D9F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F1FC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2FDB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C032" w14:textId="77777777" w:rsidR="001D70AA" w:rsidRPr="001D70AA" w:rsidRDefault="001D70AA" w:rsidP="001D70AA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022DAC6" w14:textId="77777777" w:rsidTr="001D70AA">
        <w:trPr>
          <w:trHeight w:val="197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4655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1D70AA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2889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1D70AA" w:rsidRPr="001D70AA" w14:paraId="64A43E01" w14:textId="77777777" w:rsidTr="001D70AA">
        <w:trPr>
          <w:trHeight w:val="197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B0F3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1D70AA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1D70AA" w:rsidRPr="001D70AA" w14:paraId="2C564A1A" w14:textId="77777777" w:rsidTr="001D70AA">
        <w:trPr>
          <w:trHeight w:val="19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A39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17DD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74D8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3A79FDF" w14:textId="77777777" w:rsidTr="001D70AA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6593CD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E3D679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3F9AD66D" w14:textId="77777777" w:rsidTr="001D70AA">
        <w:trPr>
          <w:trHeight w:val="31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0587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EBE0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42D211BD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38C70CF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3"/>
        <w:gridCol w:w="4916"/>
        <w:gridCol w:w="1793"/>
      </w:tblGrid>
      <w:tr w:rsidR="001D70AA" w:rsidRPr="001D70AA" w14:paraId="16B1C505" w14:textId="77777777" w:rsidTr="001D70AA">
        <w:trPr>
          <w:trHeight w:val="517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98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ZAŁĄCZNIK NR 8 - FORMULARZ OFERTY DLA ZADANIA 8 - dostawa 1 sztuki samochodu  klasy B (Elektryk) dla Spółki ENEA Logistyka sp. z o.o.</w:t>
            </w:r>
          </w:p>
        </w:tc>
      </w:tr>
      <w:tr w:rsidR="001D70AA" w:rsidRPr="001D70AA" w14:paraId="0F7BA8D7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B6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ADA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EAC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2C93EBA" w14:textId="77777777" w:rsidTr="001D70AA">
        <w:trPr>
          <w:trHeight w:val="680"/>
        </w:trPr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08F71B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6B8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79D4290D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F0B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8B0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2A8D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29B16321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E303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DB5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6A5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E3E0827" w14:textId="77777777" w:rsidTr="001D70AA">
        <w:trPr>
          <w:trHeight w:val="160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C50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6CF0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0F830F8E" w14:textId="77777777" w:rsidTr="001D70AA">
        <w:trPr>
          <w:trHeight w:val="340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BBF9F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79770B41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776E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7D5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BC5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BEF941B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C2E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451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9B1D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ECB49C8" w14:textId="77777777" w:rsidTr="001D70AA">
        <w:trPr>
          <w:trHeight w:val="458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11B14B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5F24FE08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F10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099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8BA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36A581C" w14:textId="77777777" w:rsidTr="001D70AA">
        <w:trPr>
          <w:trHeight w:val="160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96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F8D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6EFF9578" w14:textId="77777777" w:rsidTr="001D70AA">
        <w:trPr>
          <w:trHeight w:val="509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361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1D70AA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1D70AA" w:rsidRPr="001D70AA" w14:paraId="187B4472" w14:textId="77777777" w:rsidTr="001D70AA">
        <w:trPr>
          <w:trHeight w:val="29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1680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1AB9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E61A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3EF4CE1A" w14:textId="77777777" w:rsidTr="001D70AA">
        <w:trPr>
          <w:trHeight w:val="160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8A7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5117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56055226" w14:textId="77777777" w:rsidTr="001D70AA">
        <w:trPr>
          <w:trHeight w:val="586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0C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OFERTY DLA ZADANIA 8: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46A0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1D70AA" w:rsidRPr="001D70AA" w14:paraId="5AC92938" w14:textId="77777777" w:rsidTr="001D70AA">
        <w:trPr>
          <w:trHeight w:val="50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678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B0B31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1D70AA" w:rsidRPr="001D70AA" w14:paraId="677976DF" w14:textId="77777777" w:rsidTr="001D70AA">
        <w:trPr>
          <w:trHeight w:val="305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420D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DE76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44AE1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20AC344" w14:textId="77777777" w:rsidTr="001D70AA">
        <w:trPr>
          <w:trHeight w:val="382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9D240B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1D70AA" w:rsidRPr="001D70AA" w14:paraId="38213AC3" w14:textId="77777777" w:rsidTr="001D70AA">
        <w:trPr>
          <w:trHeight w:val="475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1F1E66B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1D70AA" w:rsidRPr="001D70AA" w14:paraId="39B58576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4E7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AF80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1D70AA" w:rsidRPr="001D70AA" w14:paraId="7E0279FA" w14:textId="77777777" w:rsidTr="001D70AA">
        <w:trPr>
          <w:trHeight w:val="34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00B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71D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BEC118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112894F5" w14:textId="77777777" w:rsidTr="001D70AA">
        <w:trPr>
          <w:trHeight w:val="34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7DE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6CB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6A46BD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586936F3" w14:textId="77777777" w:rsidTr="001D70AA">
        <w:trPr>
          <w:trHeight w:val="48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73E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B9D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F5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0CAED30A" w14:textId="77777777" w:rsidTr="001D70AA">
        <w:trPr>
          <w:trHeight w:val="34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E8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98F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oferty netto (wiersz 3 * 1 sztuka samochodu)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0FE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6BEFFDB8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D40B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6051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F7B8" w14:textId="77777777" w:rsidR="001D70AA" w:rsidRPr="001D70AA" w:rsidRDefault="001D70AA" w:rsidP="001D70AA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3320849" w14:textId="77777777" w:rsidTr="001D70AA">
        <w:trPr>
          <w:trHeight w:val="160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7EA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1D70AA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5A8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1D70AA" w:rsidRPr="001D70AA" w14:paraId="24F3E4B5" w14:textId="77777777" w:rsidTr="001D70AA">
        <w:trPr>
          <w:trHeight w:val="160"/>
        </w:trPr>
        <w:tc>
          <w:tcPr>
            <w:tcW w:w="9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295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1D70AA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1D70AA" w:rsidRPr="001D70AA" w14:paraId="0C67BD1A" w14:textId="77777777" w:rsidTr="001D70AA">
        <w:trPr>
          <w:trHeight w:val="1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C0DB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67E1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DFCE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91401D6" w14:textId="77777777" w:rsidTr="001D70AA">
        <w:trPr>
          <w:trHeight w:val="73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CE4B11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227CA1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684D2B82" w14:textId="77777777" w:rsidTr="001D70AA">
        <w:trPr>
          <w:trHeight w:val="254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4F2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2FAF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AA983B7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534F229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4889"/>
        <w:gridCol w:w="1784"/>
      </w:tblGrid>
      <w:tr w:rsidR="001D70AA" w:rsidRPr="001D70AA" w14:paraId="0599D022" w14:textId="77777777" w:rsidTr="001D70AA">
        <w:trPr>
          <w:trHeight w:val="517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AA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ZAŁĄCZNIK NR 9 - FORMULARZ OFERTY DLA ZADANIA 9 - dostawa 2 sztuk samochodów  klasy B (benzyna)  dla Spółki ENEA Logistyka sp. z o.o.</w:t>
            </w:r>
          </w:p>
        </w:tc>
      </w:tr>
      <w:tr w:rsidR="001D70AA" w:rsidRPr="001D70AA" w14:paraId="6DC7AB0D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78E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D0F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96A3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7232E63" w14:textId="77777777" w:rsidTr="001D70AA">
        <w:trPr>
          <w:trHeight w:val="680"/>
        </w:trPr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FA08A3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12E1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50498825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DFB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4AA3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0862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1685EC3E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6B0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2035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7C07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3C7BD6E3" w14:textId="77777777" w:rsidTr="001D70AA">
        <w:trPr>
          <w:trHeight w:val="16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B5E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4AC9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0537E368" w14:textId="77777777" w:rsidTr="001D70AA">
        <w:trPr>
          <w:trHeight w:val="340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EFA272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3EBE5F8B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C726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9C0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8A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52D75BF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3888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580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CE6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B25E0A4" w14:textId="77777777" w:rsidTr="001D70AA">
        <w:trPr>
          <w:trHeight w:val="458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0AF355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1BF4294F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879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9C14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81B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6DA7D80" w14:textId="77777777" w:rsidTr="001D70AA">
        <w:trPr>
          <w:trHeight w:val="16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9B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753C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6C5CCA45" w14:textId="77777777" w:rsidTr="001D70AA">
        <w:trPr>
          <w:trHeight w:val="509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2B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1D70AA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1D70AA" w:rsidRPr="001D70AA" w14:paraId="2F1ED2BC" w14:textId="77777777" w:rsidTr="001D70AA">
        <w:trPr>
          <w:trHeight w:val="297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BBD1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196B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E535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1F5F824" w14:textId="77777777" w:rsidTr="001D70AA">
        <w:trPr>
          <w:trHeight w:val="16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3DC7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E01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2666D155" w14:textId="77777777" w:rsidTr="001D70AA">
        <w:trPr>
          <w:trHeight w:val="58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29C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OFERTY DLA ZADANIA 9: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CB2DF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1D70AA" w:rsidRPr="001D70AA" w14:paraId="0304C5F9" w14:textId="77777777" w:rsidTr="001D70AA">
        <w:trPr>
          <w:trHeight w:val="509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5D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0F1E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1D70AA" w:rsidRPr="001D70AA" w14:paraId="18695FE3" w14:textId="77777777" w:rsidTr="001D70AA">
        <w:trPr>
          <w:trHeight w:val="30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8D4A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33B1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D5AE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14EBFEE" w14:textId="77777777" w:rsidTr="001D70AA">
        <w:trPr>
          <w:trHeight w:val="382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D903BB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1D70AA" w:rsidRPr="001D70AA" w14:paraId="19A8CC56" w14:textId="77777777" w:rsidTr="001D70AA">
        <w:trPr>
          <w:trHeight w:val="475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525E40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1D70AA" w:rsidRPr="001D70AA" w14:paraId="38D11B53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E2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F2F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1D70AA" w:rsidRPr="001D70AA" w14:paraId="32D7B4BF" w14:textId="77777777" w:rsidTr="001D70AA">
        <w:trPr>
          <w:trHeight w:val="348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368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7F8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B311C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5CA5808D" w14:textId="77777777" w:rsidTr="001D70AA">
        <w:trPr>
          <w:trHeight w:val="348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85C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427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202E85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464D5129" w14:textId="77777777" w:rsidTr="001D70AA">
        <w:trPr>
          <w:trHeight w:val="48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210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EC7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8DF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1415951D" w14:textId="77777777" w:rsidTr="001D70AA">
        <w:trPr>
          <w:trHeight w:val="348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D0B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F17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oferty netto (wiersz 3 * 2 sztuki samochodu)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C3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40381111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3D6C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2170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B14A" w14:textId="77777777" w:rsidR="001D70AA" w:rsidRPr="001D70AA" w:rsidRDefault="001D70AA" w:rsidP="001D70AA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54F3F5D" w14:textId="77777777" w:rsidTr="001D70AA">
        <w:trPr>
          <w:trHeight w:val="16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80F5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1D70AA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14B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1D70AA" w:rsidRPr="001D70AA" w14:paraId="7D6B3108" w14:textId="77777777" w:rsidTr="001D70AA">
        <w:trPr>
          <w:trHeight w:val="160"/>
        </w:trPr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B9D0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1D70AA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1D70AA" w:rsidRPr="001D70AA" w14:paraId="037BAE8F" w14:textId="77777777" w:rsidTr="001D70AA">
        <w:trPr>
          <w:trHeight w:val="1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034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E7D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8E2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0F009460" w14:textId="77777777" w:rsidTr="001D70AA">
        <w:trPr>
          <w:trHeight w:val="73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E44F42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C1705D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5880741D" w14:textId="77777777" w:rsidTr="001D70AA">
        <w:trPr>
          <w:trHeight w:val="25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F2A1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D678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0781D0B9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E8A79EF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3"/>
        <w:gridCol w:w="4915"/>
        <w:gridCol w:w="1794"/>
      </w:tblGrid>
      <w:tr w:rsidR="001D70AA" w:rsidRPr="001D70AA" w14:paraId="31A55188" w14:textId="77777777" w:rsidTr="001D70AA">
        <w:trPr>
          <w:trHeight w:val="505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51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ZAŁĄCZNIK NR 10 - FORMULARZ OFERTY DLA ZADANIA 10 - dostawa 1 sztuki samochodu klasy C (benzyna) dla Spółki ENEA Logistyka sp. z o.o.</w:t>
            </w:r>
          </w:p>
        </w:tc>
      </w:tr>
      <w:tr w:rsidR="001D70AA" w:rsidRPr="001D70AA" w14:paraId="10DCDAB7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9E7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EEF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3A0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CAAA7D8" w14:textId="77777777" w:rsidTr="001D70AA">
        <w:trPr>
          <w:trHeight w:val="662"/>
        </w:trPr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BF4AB1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238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29854A31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D9B8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2FEC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6E5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72F07D78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FBF6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F51E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758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CC1910F" w14:textId="77777777" w:rsidTr="001D70AA">
        <w:trPr>
          <w:trHeight w:val="157"/>
        </w:trPr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4EC5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DE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1C73A6F7" w14:textId="77777777" w:rsidTr="001D70AA">
        <w:trPr>
          <w:trHeight w:val="330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E6E1DE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37EC0D29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16BE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5A9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8EE8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5D0BD00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9E2E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451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ED8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57E4F28" w14:textId="77777777" w:rsidTr="001D70AA">
        <w:trPr>
          <w:trHeight w:val="446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EF7C3F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4828FA48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9C4D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FF6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98C2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3E1776E" w14:textId="77777777" w:rsidTr="001D70AA">
        <w:trPr>
          <w:trHeight w:val="157"/>
        </w:trPr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71A6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D0C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7A13717A" w14:textId="77777777" w:rsidTr="001D70AA">
        <w:trPr>
          <w:trHeight w:val="497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5D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1D70AA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1D70AA" w:rsidRPr="001D70AA" w14:paraId="18551186" w14:textId="77777777" w:rsidTr="001D70AA">
        <w:trPr>
          <w:trHeight w:val="289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4D81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3531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5EC9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436F1CE" w14:textId="77777777" w:rsidTr="001D70AA">
        <w:trPr>
          <w:trHeight w:val="157"/>
        </w:trPr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069E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931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55A10404" w14:textId="77777777" w:rsidTr="001D70AA">
        <w:trPr>
          <w:trHeight w:val="571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4C8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OFERTY DLA ZADANIA 10: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511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1D70AA" w:rsidRPr="001D70AA" w14:paraId="306D5F4A" w14:textId="77777777" w:rsidTr="001D70AA">
        <w:trPr>
          <w:trHeight w:val="49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D8C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2B38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1D70AA" w:rsidRPr="001D70AA" w14:paraId="694B7C71" w14:textId="77777777" w:rsidTr="001D70AA">
        <w:trPr>
          <w:trHeight w:val="29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644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2C86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C8A6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4EA5DC4A" w14:textId="77777777" w:rsidTr="001D70AA">
        <w:trPr>
          <w:trHeight w:val="373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FF1E9D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1D70AA" w:rsidRPr="001D70AA" w14:paraId="579C3CD4" w14:textId="77777777" w:rsidTr="001D70AA">
        <w:trPr>
          <w:trHeight w:val="464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C00D946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1D70AA" w:rsidRPr="001D70AA" w14:paraId="20903DC3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82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9E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1D70AA" w:rsidRPr="001D70AA" w14:paraId="3ABDB246" w14:textId="77777777" w:rsidTr="001D70AA">
        <w:trPr>
          <w:trHeight w:val="33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2A7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F14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14B702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39E2285D" w14:textId="77777777" w:rsidTr="001D70AA">
        <w:trPr>
          <w:trHeight w:val="33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C8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256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1788A5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598D85F0" w14:textId="77777777" w:rsidTr="001D70AA">
        <w:trPr>
          <w:trHeight w:val="47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C88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198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2EE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782C50C2" w14:textId="77777777" w:rsidTr="001D70AA">
        <w:trPr>
          <w:trHeight w:val="33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D3C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07E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oferty netto (wiersz 3 * 1 sztuki samochodu)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65E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69864FF1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0FCC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DF8B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E0EA" w14:textId="77777777" w:rsidR="001D70AA" w:rsidRPr="001D70AA" w:rsidRDefault="001D70AA" w:rsidP="001D70AA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0D6687A1" w14:textId="77777777" w:rsidTr="001D70AA">
        <w:trPr>
          <w:trHeight w:val="157"/>
        </w:trPr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AFB5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1D70AA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A6D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1D70AA" w:rsidRPr="001D70AA" w14:paraId="614E6189" w14:textId="77777777" w:rsidTr="001D70AA">
        <w:trPr>
          <w:trHeight w:val="157"/>
        </w:trPr>
        <w:tc>
          <w:tcPr>
            <w:tcW w:w="9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DF3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1D70AA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1D70AA" w:rsidRPr="001D70AA" w14:paraId="229708F6" w14:textId="77777777" w:rsidTr="001D70AA">
        <w:trPr>
          <w:trHeight w:val="15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B1F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6FB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926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DB6ED55" w14:textId="77777777" w:rsidTr="001D70AA">
        <w:trPr>
          <w:trHeight w:val="721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3F9D43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80C949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5B16E365" w14:textId="77777777" w:rsidTr="001D70AA">
        <w:trPr>
          <w:trHeight w:val="24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9A70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9C40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16D27865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B46263B" w14:textId="77777777" w:rsidR="00A73C95" w:rsidRDefault="00A73C95">
      <w:pPr>
        <w:spacing w:before="0" w:after="200" w:line="276" w:lineRule="auto"/>
        <w:jc w:val="left"/>
        <w:rPr>
          <w:b/>
        </w:rPr>
      </w:pPr>
    </w:p>
    <w:tbl>
      <w:tblPr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4867"/>
        <w:gridCol w:w="1776"/>
      </w:tblGrid>
      <w:tr w:rsidR="001D70AA" w:rsidRPr="001D70AA" w14:paraId="742D07B9" w14:textId="77777777" w:rsidTr="001D70AA">
        <w:trPr>
          <w:trHeight w:val="517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D46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ZAŁĄCZNIK NR 11 - FORMULARZ OFERTY DLA ZADANIA 11 - dostawa 3 sztuk samochodów klasy C (benzyna) dla Spółki ENEA Trading sp. z o.o.</w:t>
            </w:r>
          </w:p>
        </w:tc>
      </w:tr>
      <w:tr w:rsidR="001D70AA" w:rsidRPr="001D70AA" w14:paraId="4A2D51D6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477A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1C84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BDE7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F5A77FB" w14:textId="77777777" w:rsidTr="001D70AA">
        <w:trPr>
          <w:trHeight w:val="680"/>
        </w:trPr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A94F97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2D52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53078C35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C62D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9F0F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(pieczęć wykonawcy)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0640" w14:textId="77777777" w:rsidR="001D70AA" w:rsidRPr="001D70AA" w:rsidRDefault="001D70AA" w:rsidP="001D70A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D70AA" w:rsidRPr="001D70AA" w14:paraId="0A9B707E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A79E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347C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BF3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5ABA1AAB" w14:textId="77777777" w:rsidTr="001D70AA">
        <w:trPr>
          <w:trHeight w:val="160"/>
        </w:trPr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4E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Ja, niżej podpisany (My niżej podpisani):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A9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392C631B" w14:textId="77777777" w:rsidTr="001D70AA">
        <w:trPr>
          <w:trHeight w:val="340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9E04D6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14AAD4C3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2B8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AB8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3B09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1C66B0F2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67E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działając w imieniu i na rzecz: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FED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7943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2E89E8B5" w14:textId="77777777" w:rsidTr="001D70AA">
        <w:trPr>
          <w:trHeight w:val="458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9EF0D5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50B84A89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2C9C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5A1A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3FC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7F57394" w14:textId="77777777" w:rsidTr="001D70AA">
        <w:trPr>
          <w:trHeight w:val="160"/>
        </w:trPr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841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Składam(y) ofertę na wykonanie zamówienia, którego przedmiotem jest: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C15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4E436DEF" w14:textId="77777777" w:rsidTr="001D70AA">
        <w:trPr>
          <w:trHeight w:val="509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A38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  <w:r w:rsidRPr="001D70AA">
              <w:rPr>
                <w:b/>
                <w:bCs/>
                <w:color w:val="2F75B5"/>
              </w:rPr>
              <w:t>Dostawa fabrycznie nowych osobowych samochodów służbowych dla Spółek Grupy Kapitałowej ENEA</w:t>
            </w:r>
          </w:p>
        </w:tc>
      </w:tr>
      <w:tr w:rsidR="001D70AA" w:rsidRPr="001D70AA" w14:paraId="660C90FF" w14:textId="77777777" w:rsidTr="001D70AA">
        <w:trPr>
          <w:trHeight w:val="297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50A1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2F75B5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EC0E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EBE6F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67C09E91" w14:textId="77777777" w:rsidTr="001D70AA">
        <w:trPr>
          <w:trHeight w:val="160"/>
        </w:trPr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7D5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Oferujemy wykonanie zamówienia zgodnie z opisem przedmiotu zamówienia: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A833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70AA" w:rsidRPr="001D70AA" w14:paraId="733950B5" w14:textId="77777777" w:rsidTr="001D70AA">
        <w:trPr>
          <w:trHeight w:val="58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C3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OFERTY DLA ZADANIA 11: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0CD1B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1D70AA" w:rsidRPr="001D70AA" w14:paraId="4D9D7F34" w14:textId="77777777" w:rsidTr="001D70AA">
        <w:trPr>
          <w:trHeight w:val="50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007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CENA NETTO SŁOWNIE: 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17B8B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zł 00/100</w:t>
            </w:r>
          </w:p>
        </w:tc>
      </w:tr>
      <w:tr w:rsidR="001D70AA" w:rsidRPr="001D70AA" w14:paraId="68175EB1" w14:textId="77777777" w:rsidTr="001D70AA">
        <w:trPr>
          <w:trHeight w:val="30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C376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49F9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D9EF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72584B75" w14:textId="77777777" w:rsidTr="001D70AA">
        <w:trPr>
          <w:trHeight w:val="382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398A755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Marka: ……………………….</w:t>
            </w:r>
          </w:p>
        </w:tc>
      </w:tr>
      <w:tr w:rsidR="001D70AA" w:rsidRPr="001D70AA" w14:paraId="65AEC420" w14:textId="77777777" w:rsidTr="001D70AA">
        <w:trPr>
          <w:trHeight w:val="475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53B0B4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Model: ……………………….</w:t>
            </w:r>
          </w:p>
        </w:tc>
      </w:tr>
      <w:tr w:rsidR="001D70AA" w:rsidRPr="001D70AA" w14:paraId="3051E643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E8D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Numer wiersza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BE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1D70AA" w:rsidRPr="001D70AA" w14:paraId="3B6258B1" w14:textId="77777777" w:rsidTr="001D70AA">
        <w:trPr>
          <w:trHeight w:val="348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72A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364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1 samochodu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705B10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71CC717B" w14:textId="77777777" w:rsidTr="001D70AA">
        <w:trPr>
          <w:trHeight w:val="348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D0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658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cena netto pakietu serwisowego w okresie 36 miesięcy dla 1 samochodu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23809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0AEA6C5D" w14:textId="77777777" w:rsidTr="001D70AA">
        <w:trPr>
          <w:trHeight w:val="484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F1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B41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netto dostawy 1 samochodu wraz z pakietem serwisowym w okresie 36 miesięcy (wiersz 1 + wiersz 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DCC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4CFB3261" w14:textId="77777777" w:rsidTr="001D70AA">
        <w:trPr>
          <w:trHeight w:val="348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BFF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907" w14:textId="77777777" w:rsidR="001D70AA" w:rsidRPr="001D70AA" w:rsidRDefault="001D70AA" w:rsidP="001D70AA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>łączna cena oferty netto (wiersz 3 * 3 sztuki samochodu)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0E3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0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-   zł </w:t>
            </w:r>
          </w:p>
        </w:tc>
      </w:tr>
      <w:tr w:rsidR="001D70AA" w:rsidRPr="001D70AA" w14:paraId="3B90A03C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8E46" w14:textId="77777777" w:rsidR="001D70AA" w:rsidRPr="001D70AA" w:rsidRDefault="001D70AA" w:rsidP="001D70A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07DE" w14:textId="77777777" w:rsidR="001D70AA" w:rsidRPr="001D70AA" w:rsidRDefault="001D70AA" w:rsidP="001D70A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B3D5" w14:textId="77777777" w:rsidR="001D70AA" w:rsidRPr="001D70AA" w:rsidRDefault="001D70AA" w:rsidP="001D70AA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0370DDE3" w14:textId="77777777" w:rsidTr="001D70AA">
        <w:trPr>
          <w:trHeight w:val="160"/>
        </w:trPr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FDEF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  <w:r w:rsidRPr="001D70AA">
              <w:rPr>
                <w:b/>
                <w:bCs/>
                <w:color w:val="2F75B5"/>
                <w:sz w:val="22"/>
                <w:szCs w:val="22"/>
              </w:rPr>
              <w:t>Uwaga: na niebiesko zostały zaznaczone pola do uzupełnienia przez Wykonawców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7A7D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2F75B5"/>
                <w:sz w:val="22"/>
                <w:szCs w:val="22"/>
              </w:rPr>
            </w:pPr>
          </w:p>
        </w:tc>
      </w:tr>
      <w:tr w:rsidR="001D70AA" w:rsidRPr="001D70AA" w14:paraId="5492A9CA" w14:textId="77777777" w:rsidTr="001D70AA">
        <w:trPr>
          <w:trHeight w:val="160"/>
        </w:trPr>
        <w:tc>
          <w:tcPr>
            <w:tcW w:w="9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0417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1D70AA">
              <w:rPr>
                <w:b/>
                <w:bCs/>
                <w:color w:val="FF0000"/>
                <w:sz w:val="22"/>
                <w:szCs w:val="22"/>
              </w:rPr>
              <w:t>Uwaga: Cena Oferty dla danego Zadania, w tym ceny jednostkowe, nie mogą być niższe niż 1 PLN</w:t>
            </w:r>
          </w:p>
        </w:tc>
      </w:tr>
      <w:tr w:rsidR="001D70AA" w:rsidRPr="001D70AA" w14:paraId="48DBCA30" w14:textId="77777777" w:rsidTr="001D70AA">
        <w:trPr>
          <w:trHeight w:val="16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9682" w14:textId="77777777" w:rsidR="001D70AA" w:rsidRPr="001D70AA" w:rsidRDefault="001D70AA" w:rsidP="001D70AA">
            <w:pPr>
              <w:spacing w:before="0"/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0D3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FF4" w14:textId="77777777" w:rsidR="001D70AA" w:rsidRPr="001D70AA" w:rsidRDefault="001D70AA" w:rsidP="001D70AA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AA" w:rsidRPr="001D70AA" w14:paraId="02FA6781" w14:textId="77777777" w:rsidTr="001D70AA">
        <w:trPr>
          <w:trHeight w:val="73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E87645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0DFEF3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70AA" w:rsidRPr="001D70AA" w14:paraId="6BFAB782" w14:textId="77777777" w:rsidTr="001D70AA">
        <w:trPr>
          <w:trHeight w:val="254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6E51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AF2" w14:textId="77777777" w:rsidR="001D70AA" w:rsidRPr="001D70AA" w:rsidRDefault="001D70AA" w:rsidP="001D70A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1D70AA">
              <w:rPr>
                <w:color w:val="000000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AEA2056" w14:textId="77777777" w:rsidR="00A73C95" w:rsidRDefault="00A73C9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A491F04" w14:textId="3687A3F0" w:rsidR="00777827" w:rsidRPr="00E42352" w:rsidRDefault="00777827" w:rsidP="00D42BF3">
      <w:pPr>
        <w:pStyle w:val="Nagwek2"/>
        <w:numPr>
          <w:ilvl w:val="0"/>
          <w:numId w:val="0"/>
        </w:numPr>
        <w:rPr>
          <w:b/>
        </w:rPr>
      </w:pPr>
      <w:r w:rsidRPr="00E42352">
        <w:rPr>
          <w:b/>
        </w:rPr>
        <w:t xml:space="preserve">ZAŁĄCZNIK NR </w:t>
      </w:r>
      <w:r w:rsidR="00A73C95">
        <w:rPr>
          <w:b/>
        </w:rPr>
        <w:t>12</w:t>
      </w:r>
      <w:r w:rsidRPr="00E42352">
        <w:rPr>
          <w:b/>
        </w:rPr>
        <w:t xml:space="preserve">- ZAŁĄCZNIK DO FORMULARZY OFERT DLA ZADAŃ: OD 1 DO </w:t>
      </w:r>
      <w:r w:rsidR="00A73C95">
        <w:rPr>
          <w:b/>
        </w:rPr>
        <w:t>11</w:t>
      </w:r>
      <w:r w:rsidRPr="00E42352">
        <w:rPr>
          <w:b/>
        </w:rPr>
        <w:t xml:space="preserve">.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E42352" w14:paraId="058B7370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37D3F7" w14:textId="77777777" w:rsidR="00777827" w:rsidRPr="00E42352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2CB79B4" w14:textId="77777777" w:rsidR="00777827" w:rsidRPr="00E42352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E42352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551EF2" w:rsidRPr="00E42352">
              <w:rPr>
                <w:rFonts w:ascii="Tahoma" w:hAnsi="Tahoma" w:cs="Tahoma"/>
                <w:b w:val="0"/>
                <w:bCs w:val="0"/>
              </w:rPr>
              <w:t>W</w:t>
            </w:r>
            <w:r w:rsidRPr="00E42352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308D978" w14:textId="77777777" w:rsidR="00777827" w:rsidRPr="00E42352" w:rsidRDefault="00777827" w:rsidP="0077782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77827" w:rsidRPr="00E42352" w14:paraId="733ECC45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54EC" w14:textId="77777777" w:rsidR="00777827" w:rsidRPr="00E42352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42352">
              <w:rPr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E42352" w14:paraId="75CAB6CB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B2F6F39" w14:textId="77777777" w:rsidR="00777827" w:rsidRPr="00E42352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Ja, niżej podpisany (My niżej podpisani):</w:t>
            </w:r>
          </w:p>
        </w:tc>
      </w:tr>
      <w:tr w:rsidR="00777827" w:rsidRPr="00E42352" w14:paraId="5A34E2E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8D2" w14:textId="77777777" w:rsidR="00777827" w:rsidRPr="00E42352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E42352" w14:paraId="6FE7F22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10F62" w14:textId="77777777" w:rsidR="00777827" w:rsidRPr="00E42352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działając w imieniu i na rzecz:</w:t>
            </w:r>
          </w:p>
        </w:tc>
      </w:tr>
      <w:tr w:rsidR="00777827" w:rsidRPr="00E42352" w14:paraId="01F983A8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E71" w14:textId="77777777" w:rsidR="00777827" w:rsidRPr="00E42352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E42352" w14:paraId="141E064C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C65E6" w14:textId="66A9652B" w:rsidR="00777827" w:rsidRPr="00E42352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 xml:space="preserve">Składam(y) </w:t>
            </w:r>
            <w:r w:rsidR="001F4FF6">
              <w:rPr>
                <w:sz w:val="20"/>
                <w:szCs w:val="20"/>
              </w:rPr>
              <w:t>O</w:t>
            </w:r>
            <w:r w:rsidRPr="00E42352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777827" w:rsidRPr="00E42352" w14:paraId="7543F9C8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EA4" w14:textId="77777777" w:rsidR="00777827" w:rsidRPr="00E42352" w:rsidRDefault="007766B8" w:rsidP="00777827">
            <w:pPr>
              <w:spacing w:line="36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42352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="006E15AB" w:rsidRPr="00E42352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E42352">
              <w:rPr>
                <w:b/>
                <w:bCs/>
                <w:color w:val="0070C0"/>
                <w:sz w:val="20"/>
                <w:szCs w:val="20"/>
              </w:rPr>
              <w:t>Grupy Kapitałowej ENEA</w:t>
            </w:r>
          </w:p>
        </w:tc>
      </w:tr>
    </w:tbl>
    <w:p w14:paraId="4BD2768D" w14:textId="77777777" w:rsidR="00A9169F" w:rsidRPr="00E42352" w:rsidRDefault="00A9169F" w:rsidP="007D5745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641AD3AA" w14:textId="7F7A3C58" w:rsidR="0037595A" w:rsidRPr="00E42352" w:rsidRDefault="00777827" w:rsidP="00AB38C7">
      <w:pPr>
        <w:pStyle w:val="Akapitzlist"/>
        <w:numPr>
          <w:ilvl w:val="0"/>
          <w:numId w:val="60"/>
        </w:numPr>
        <w:jc w:val="both"/>
        <w:rPr>
          <w:rFonts w:ascii="Tahoma" w:hAnsi="Tahoma" w:cs="Tahoma"/>
          <w:color w:val="000000"/>
        </w:rPr>
      </w:pPr>
      <w:r w:rsidRPr="00E42352">
        <w:rPr>
          <w:rFonts w:ascii="Tahoma" w:hAnsi="Tahoma" w:cs="Tahoma"/>
          <w:sz w:val="20"/>
          <w:szCs w:val="20"/>
        </w:rPr>
        <w:t>Wykonamy przedmiot zamówienia</w:t>
      </w:r>
      <w:r w:rsidR="00A03699" w:rsidRPr="00E42352">
        <w:rPr>
          <w:rFonts w:ascii="Tahoma" w:hAnsi="Tahoma" w:cs="Tahoma"/>
          <w:sz w:val="20"/>
          <w:szCs w:val="20"/>
        </w:rPr>
        <w:t xml:space="preserve"> </w:t>
      </w:r>
      <w:r w:rsidR="0037595A" w:rsidRPr="00E42352">
        <w:rPr>
          <w:rFonts w:ascii="Tahoma" w:hAnsi="Tahoma" w:cs="Tahoma"/>
          <w:sz w:val="20"/>
          <w:szCs w:val="20"/>
        </w:rPr>
        <w:t>dla</w:t>
      </w:r>
      <w:r w:rsidRPr="00E42352">
        <w:rPr>
          <w:rFonts w:ascii="Tahoma" w:hAnsi="Tahoma" w:cs="Tahoma"/>
          <w:sz w:val="20"/>
          <w:szCs w:val="20"/>
        </w:rPr>
        <w:t xml:space="preserve"> Zada</w:t>
      </w:r>
      <w:r w:rsidR="00A03699" w:rsidRPr="00E42352">
        <w:rPr>
          <w:rFonts w:ascii="Tahoma" w:hAnsi="Tahoma" w:cs="Tahoma"/>
          <w:sz w:val="20"/>
          <w:szCs w:val="20"/>
        </w:rPr>
        <w:t>nia</w:t>
      </w:r>
      <w:r w:rsidRPr="00DC1CEC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DC1CEC">
        <w:rPr>
          <w:rFonts w:ascii="Tahoma" w:hAnsi="Tahoma" w:cs="Tahoma"/>
          <w:sz w:val="20"/>
          <w:szCs w:val="20"/>
        </w:rPr>
        <w:t>: …………</w:t>
      </w:r>
      <w:r w:rsidR="0037595A" w:rsidRPr="00E42352">
        <w:rPr>
          <w:rFonts w:ascii="Tahoma" w:hAnsi="Tahoma" w:cs="Tahoma"/>
          <w:sz w:val="20"/>
          <w:szCs w:val="20"/>
        </w:rPr>
        <w:t>……..</w:t>
      </w:r>
      <w:r w:rsidRPr="00E42352">
        <w:rPr>
          <w:rFonts w:ascii="Tahoma" w:hAnsi="Tahoma" w:cs="Tahoma"/>
          <w:sz w:val="20"/>
          <w:szCs w:val="20"/>
        </w:rPr>
        <w:t xml:space="preserve">……………. </w:t>
      </w:r>
      <w:r w:rsidR="0037595A" w:rsidRPr="00E42352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463EE7">
        <w:rPr>
          <w:rFonts w:ascii="Tahoma" w:hAnsi="Tahoma" w:cs="Tahoma"/>
          <w:color w:val="000000"/>
          <w:sz w:val="20"/>
          <w:szCs w:val="20"/>
        </w:rPr>
        <w:t>16</w:t>
      </w:r>
      <w:r w:rsidR="0037595A" w:rsidRPr="00E42352">
        <w:rPr>
          <w:rFonts w:ascii="Tahoma" w:hAnsi="Tahoma" w:cs="Tahoma"/>
          <w:color w:val="000000"/>
          <w:sz w:val="20"/>
          <w:szCs w:val="20"/>
        </w:rPr>
        <w:t xml:space="preserve"> tygodni od dnia zawarcia umowy</w:t>
      </w:r>
      <w:r w:rsidR="00A03699" w:rsidRPr="00E42352">
        <w:rPr>
          <w:rFonts w:ascii="Tahoma" w:hAnsi="Tahoma" w:cs="Tahoma"/>
          <w:color w:val="000000"/>
        </w:rPr>
        <w:t>.</w:t>
      </w:r>
    </w:p>
    <w:p w14:paraId="743715CB" w14:textId="77777777" w:rsidR="0037595A" w:rsidRPr="00E42352" w:rsidRDefault="0037595A" w:rsidP="0037595A">
      <w:pPr>
        <w:widowControl w:val="0"/>
        <w:tabs>
          <w:tab w:val="left" w:pos="709"/>
        </w:tabs>
        <w:suppressAutoHyphens/>
        <w:spacing w:before="240"/>
        <w:ind w:left="207"/>
        <w:rPr>
          <w:b/>
          <w:color w:val="000000"/>
          <w:sz w:val="20"/>
          <w:szCs w:val="20"/>
        </w:rPr>
      </w:pPr>
      <w:r w:rsidRPr="00E42352">
        <w:rPr>
          <w:iCs/>
          <w:sz w:val="20"/>
          <w:szCs w:val="20"/>
        </w:rPr>
        <w:t>Odbiór będzie dokonany na podstawie protokołu zdawczo-odbiorczego pomiędzy Wykonawcą, a Zamawiającym</w:t>
      </w:r>
      <w:r w:rsidRPr="00E42352">
        <w:rPr>
          <w:sz w:val="20"/>
          <w:szCs w:val="20"/>
        </w:rPr>
        <w:t>.</w:t>
      </w:r>
    </w:p>
    <w:p w14:paraId="004C0250" w14:textId="77777777" w:rsidR="0037595A" w:rsidRPr="00E42352" w:rsidRDefault="0037595A" w:rsidP="00777827">
      <w:pPr>
        <w:pStyle w:val="Akapitzlist"/>
        <w:spacing w:before="40"/>
        <w:ind w:left="482" w:right="106"/>
        <w:jc w:val="both"/>
        <w:rPr>
          <w:rFonts w:ascii="Tahoma" w:hAnsi="Tahoma" w:cs="Tahoma"/>
          <w:sz w:val="20"/>
          <w:szCs w:val="20"/>
        </w:rPr>
      </w:pPr>
    </w:p>
    <w:p w14:paraId="7F016A63" w14:textId="77777777" w:rsidR="00777827" w:rsidRPr="00E42352" w:rsidRDefault="00A72CA9" w:rsidP="00C85944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E42352">
        <w:rPr>
          <w:rFonts w:ascii="Tahoma" w:hAnsi="Tahoma" w:cs="Tahoma"/>
          <w:b/>
          <w:sz w:val="20"/>
          <w:szCs w:val="20"/>
        </w:rPr>
        <w:t>2.</w:t>
      </w:r>
      <w:r w:rsidRPr="00E42352">
        <w:rPr>
          <w:rFonts w:ascii="Tahoma" w:hAnsi="Tahoma" w:cs="Tahoma"/>
          <w:sz w:val="20"/>
          <w:szCs w:val="20"/>
        </w:rPr>
        <w:t xml:space="preserve"> </w:t>
      </w:r>
      <w:r w:rsidR="00777827" w:rsidRPr="00E42352">
        <w:rPr>
          <w:rFonts w:ascii="Tahoma" w:hAnsi="Tahoma" w:cs="Tahoma"/>
          <w:sz w:val="20"/>
          <w:szCs w:val="20"/>
        </w:rPr>
        <w:t>Oświadczam(y), że:</w:t>
      </w:r>
    </w:p>
    <w:p w14:paraId="745B4210" w14:textId="77777777" w:rsidR="00777827" w:rsidRPr="00E4235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E42352">
        <w:rPr>
          <w:sz w:val="18"/>
          <w:szCs w:val="18"/>
        </w:rPr>
        <w:t xml:space="preserve">jestem(śmy) związany(i) niniejszą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 xml:space="preserve">ą przez okres </w:t>
      </w:r>
      <w:r w:rsidR="00851B83" w:rsidRPr="00E42352">
        <w:rPr>
          <w:b/>
          <w:sz w:val="18"/>
          <w:szCs w:val="18"/>
        </w:rPr>
        <w:t>6</w:t>
      </w:r>
      <w:r w:rsidRPr="00E42352">
        <w:rPr>
          <w:b/>
          <w:sz w:val="18"/>
          <w:szCs w:val="18"/>
        </w:rPr>
        <w:t>0</w:t>
      </w:r>
      <w:r w:rsidRPr="00E42352">
        <w:rPr>
          <w:b/>
          <w:bCs/>
          <w:sz w:val="18"/>
          <w:szCs w:val="18"/>
        </w:rPr>
        <w:t xml:space="preserve"> dni</w:t>
      </w:r>
      <w:r w:rsidRPr="00E42352">
        <w:rPr>
          <w:sz w:val="18"/>
          <w:szCs w:val="18"/>
        </w:rPr>
        <w:t xml:space="preserve"> od upływu terminu składania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>,</w:t>
      </w:r>
    </w:p>
    <w:p w14:paraId="6C024FD4" w14:textId="77777777" w:rsidR="00777827" w:rsidRPr="00E4235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E42352">
        <w:rPr>
          <w:sz w:val="18"/>
          <w:szCs w:val="18"/>
        </w:rPr>
        <w:t>zamówienie wykonam(y) dla wskazanych powyżej Zadań:</w:t>
      </w:r>
      <w:r w:rsidRPr="00E42352">
        <w:rPr>
          <w:b/>
          <w:bCs/>
          <w:sz w:val="18"/>
          <w:szCs w:val="18"/>
        </w:rPr>
        <w:t xml:space="preserve"> </w:t>
      </w:r>
    </w:p>
    <w:p w14:paraId="2FBD6723" w14:textId="77777777" w:rsidR="00777827" w:rsidRPr="00E42352" w:rsidRDefault="00777827" w:rsidP="00777827">
      <w:pPr>
        <w:pStyle w:val="Akapitzlist"/>
        <w:rPr>
          <w:rFonts w:ascii="Tahoma" w:hAnsi="Tahoma" w:cs="Tahoma"/>
          <w:b/>
          <w:bCs/>
          <w:sz w:val="18"/>
          <w:szCs w:val="18"/>
        </w:rPr>
      </w:pPr>
      <w:r w:rsidRPr="00E42352">
        <w:rPr>
          <w:rFonts w:ascii="Tahoma" w:hAnsi="Tahoma" w:cs="Tahom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rFonts w:ascii="Tahoma" w:hAnsi="Tahoma" w:cs="Tahoma"/>
          <w:sz w:val="18"/>
          <w:szCs w:val="18"/>
        </w:rPr>
        <w:instrText xml:space="preserve"> FORMCHECKBOX </w:instrText>
      </w:r>
      <w:r w:rsidR="00F665F9">
        <w:rPr>
          <w:rFonts w:ascii="Tahoma" w:hAnsi="Tahoma" w:cs="Tahoma"/>
          <w:sz w:val="18"/>
          <w:szCs w:val="18"/>
        </w:rPr>
      </w:r>
      <w:r w:rsidR="00F665F9">
        <w:rPr>
          <w:rFonts w:ascii="Tahoma" w:hAnsi="Tahoma" w:cs="Tahoma"/>
          <w:sz w:val="18"/>
          <w:szCs w:val="18"/>
        </w:rPr>
        <w:fldChar w:fldCharType="separate"/>
      </w:r>
      <w:r w:rsidRPr="00E42352">
        <w:rPr>
          <w:rFonts w:ascii="Tahoma" w:hAnsi="Tahoma" w:cs="Tahoma"/>
          <w:sz w:val="18"/>
          <w:szCs w:val="18"/>
        </w:rPr>
        <w:fldChar w:fldCharType="end"/>
      </w:r>
      <w:r w:rsidRPr="00DC1CEC">
        <w:rPr>
          <w:rFonts w:ascii="Tahoma" w:hAnsi="Tahoma" w:cs="Tahoma"/>
          <w:sz w:val="18"/>
          <w:szCs w:val="18"/>
        </w:rPr>
        <w:t xml:space="preserve"> </w:t>
      </w:r>
      <w:r w:rsidRPr="00E42352">
        <w:rPr>
          <w:rFonts w:ascii="Tahoma" w:hAnsi="Tahoma" w:cs="Tahoma"/>
          <w:b/>
          <w:bCs/>
          <w:sz w:val="18"/>
          <w:szCs w:val="18"/>
        </w:rPr>
        <w:t xml:space="preserve">samodzielnie / </w:t>
      </w:r>
      <w:r w:rsidRPr="00E4235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F665F9">
        <w:rPr>
          <w:rFonts w:ascii="Tahoma" w:hAnsi="Tahoma" w:cs="Tahoma"/>
          <w:b/>
          <w:bCs/>
          <w:sz w:val="18"/>
          <w:szCs w:val="18"/>
        </w:rPr>
      </w:r>
      <w:r w:rsidR="00F665F9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E4235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DC1CEC">
        <w:rPr>
          <w:rFonts w:ascii="Tahoma" w:hAnsi="Tahoma" w:cs="Tahoma"/>
          <w:b/>
          <w:bCs/>
          <w:sz w:val="18"/>
          <w:szCs w:val="18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E42352" w14:paraId="78665193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102A6B94" w14:textId="77777777" w:rsidR="00777827" w:rsidRPr="00E4235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18"/>
                <w:szCs w:val="18"/>
              </w:rPr>
            </w:pPr>
            <w:r w:rsidRPr="00E42352">
              <w:rPr>
                <w:sz w:val="18"/>
                <w:szCs w:val="18"/>
              </w:rPr>
              <w:t xml:space="preserve">Części </w:t>
            </w:r>
            <w:r w:rsidRPr="00E42352">
              <w:rPr>
                <w:color w:val="000000"/>
                <w:sz w:val="18"/>
                <w:szCs w:val="18"/>
              </w:rPr>
              <w:t>zamówienia</w:t>
            </w:r>
            <w:r w:rsidRPr="00E42352">
              <w:rPr>
                <w:sz w:val="18"/>
                <w:szCs w:val="18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E42352" w14:paraId="06046569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DD9A4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505A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E7C7D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 xml:space="preserve">Części zamówienia </w:t>
                  </w:r>
                </w:p>
                <w:p w14:paraId="2DAAA18D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 xml:space="preserve">(zakres zadań, czynności) </w:t>
                  </w:r>
                </w:p>
              </w:tc>
            </w:tr>
            <w:tr w:rsidR="00777827" w:rsidRPr="00E42352" w14:paraId="6DD748F4" w14:textId="77777777" w:rsidTr="00D42BF3">
              <w:trPr>
                <w:trHeight w:val="43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FAF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A2A8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116C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77827" w:rsidRPr="00E42352" w14:paraId="6F92B428" w14:textId="77777777" w:rsidTr="00D42BF3">
              <w:trPr>
                <w:trHeight w:val="45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A80E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252F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5EE8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16667A" w14:textId="77777777" w:rsidR="00777827" w:rsidRPr="00E42352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18"/>
                <w:szCs w:val="18"/>
              </w:rPr>
            </w:pPr>
          </w:p>
        </w:tc>
      </w:tr>
      <w:tr w:rsidR="00777827" w:rsidRPr="00E42352" w14:paraId="29E21D4D" w14:textId="77777777" w:rsidTr="00777827">
        <w:tc>
          <w:tcPr>
            <w:tcW w:w="9639" w:type="dxa"/>
            <w:vAlign w:val="bottom"/>
          </w:tcPr>
          <w:p w14:paraId="08546CE4" w14:textId="77777777" w:rsidR="00777827" w:rsidRPr="00E4235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18"/>
                <w:szCs w:val="18"/>
              </w:rPr>
            </w:pPr>
          </w:p>
        </w:tc>
      </w:tr>
      <w:tr w:rsidR="00777827" w:rsidRPr="00E42352" w14:paraId="06F955BF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628AEED5" w14:textId="77777777" w:rsidR="00777827" w:rsidRPr="00E42352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18"/>
                <w:szCs w:val="18"/>
              </w:rPr>
            </w:pPr>
            <w:r w:rsidRPr="00E42352">
              <w:rPr>
                <w:color w:val="000000"/>
                <w:sz w:val="18"/>
                <w:szCs w:val="18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E42352">
              <w:rPr>
                <w:color w:val="000000"/>
                <w:sz w:val="18"/>
                <w:szCs w:val="18"/>
              </w:rPr>
              <w:t>.</w:t>
            </w:r>
            <w:r w:rsidRPr="00E4235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65B373C" w14:textId="77777777" w:rsidR="00585E9C" w:rsidRPr="00E42352" w:rsidRDefault="00585E9C" w:rsidP="00AB38C7">
      <w:pPr>
        <w:widowControl w:val="0"/>
        <w:numPr>
          <w:ilvl w:val="0"/>
          <w:numId w:val="49"/>
        </w:numPr>
        <w:rPr>
          <w:sz w:val="18"/>
          <w:szCs w:val="18"/>
        </w:rPr>
      </w:pPr>
      <w:r w:rsidRPr="00E42352">
        <w:rPr>
          <w:sz w:val="18"/>
          <w:szCs w:val="18"/>
        </w:rPr>
        <w:t xml:space="preserve">spełniam(y) warunki udziału </w:t>
      </w:r>
      <w:r w:rsidR="005B23F8" w:rsidRPr="00E42352">
        <w:rPr>
          <w:sz w:val="18"/>
          <w:szCs w:val="18"/>
        </w:rPr>
        <w:t>w postępowaniu określone w pkt 5</w:t>
      </w:r>
      <w:r w:rsidR="00A01D46" w:rsidRPr="00E42352">
        <w:rPr>
          <w:sz w:val="18"/>
          <w:szCs w:val="18"/>
        </w:rPr>
        <w:t>.</w:t>
      </w:r>
      <w:r w:rsidR="005B23F8" w:rsidRPr="00E42352">
        <w:rPr>
          <w:sz w:val="18"/>
          <w:szCs w:val="18"/>
        </w:rPr>
        <w:t xml:space="preserve"> Warunków Zamówienia,</w:t>
      </w:r>
    </w:p>
    <w:p w14:paraId="1462D124" w14:textId="77777777" w:rsidR="00A00A50" w:rsidRPr="00E42352" w:rsidRDefault="00A00A50" w:rsidP="00AB38C7">
      <w:pPr>
        <w:widowControl w:val="0"/>
        <w:numPr>
          <w:ilvl w:val="0"/>
          <w:numId w:val="49"/>
        </w:numPr>
        <w:rPr>
          <w:sz w:val="18"/>
          <w:szCs w:val="18"/>
        </w:rPr>
      </w:pPr>
      <w:r w:rsidRPr="00E42352">
        <w:rPr>
          <w:sz w:val="18"/>
          <w:szCs w:val="18"/>
        </w:rPr>
        <w:t xml:space="preserve">otrzymałem(liśmy) wszelkie informacje konieczne do przygotowania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>y,</w:t>
      </w:r>
    </w:p>
    <w:p w14:paraId="2DFE0B7A" w14:textId="55BE3A0F" w:rsidR="00A00A50" w:rsidRPr="00E42352" w:rsidRDefault="00670F72" w:rsidP="00AB38C7">
      <w:pPr>
        <w:widowControl w:val="0"/>
        <w:numPr>
          <w:ilvl w:val="0"/>
          <w:numId w:val="49"/>
        </w:numPr>
        <w:rPr>
          <w:sz w:val="18"/>
          <w:szCs w:val="18"/>
        </w:rPr>
      </w:pPr>
      <w:r w:rsidRPr="00E42352">
        <w:rPr>
          <w:sz w:val="18"/>
          <w:szCs w:val="18"/>
        </w:rPr>
        <w:t>akceptuję</w:t>
      </w:r>
      <w:r w:rsidRPr="00E42352">
        <w:rPr>
          <w:iCs/>
          <w:sz w:val="18"/>
          <w:szCs w:val="18"/>
        </w:rPr>
        <w:t xml:space="preserve">(emy) treść Warunków Zamówienia i </w:t>
      </w:r>
      <w:r w:rsidRPr="00E42352">
        <w:rPr>
          <w:sz w:val="18"/>
          <w:szCs w:val="18"/>
        </w:rPr>
        <w:t xml:space="preserve">w razie wybrania mojej (naszej)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 xml:space="preserve">y zobowiązuję(emy) się do podpisania Umowy, zgodnej z projektem Umowy, stanowiącej </w:t>
      </w:r>
      <w:r w:rsidRPr="00E42352">
        <w:rPr>
          <w:b/>
          <w:sz w:val="18"/>
          <w:szCs w:val="18"/>
        </w:rPr>
        <w:t xml:space="preserve">Załącznik nr </w:t>
      </w:r>
      <w:r w:rsidR="00353EC2">
        <w:rPr>
          <w:b/>
          <w:sz w:val="18"/>
          <w:szCs w:val="18"/>
        </w:rPr>
        <w:t>2</w:t>
      </w:r>
      <w:r w:rsidR="00251676">
        <w:rPr>
          <w:b/>
          <w:sz w:val="18"/>
          <w:szCs w:val="18"/>
        </w:rPr>
        <w:t>2</w:t>
      </w:r>
      <w:r w:rsidR="00A03699" w:rsidRPr="00E42352">
        <w:rPr>
          <w:b/>
          <w:sz w:val="18"/>
          <w:szCs w:val="18"/>
        </w:rPr>
        <w:t xml:space="preserve"> </w:t>
      </w:r>
      <w:r w:rsidRPr="00E42352">
        <w:rPr>
          <w:b/>
          <w:sz w:val="18"/>
          <w:szCs w:val="18"/>
        </w:rPr>
        <w:t>do Warunków Zamówienia</w:t>
      </w:r>
      <w:r w:rsidR="00A00A50" w:rsidRPr="00E42352">
        <w:rPr>
          <w:sz w:val="18"/>
          <w:szCs w:val="18"/>
        </w:rPr>
        <w:t>, w</w:t>
      </w:r>
      <w:r w:rsidR="00585E9C" w:rsidRPr="00E42352">
        <w:rPr>
          <w:sz w:val="18"/>
          <w:szCs w:val="18"/>
        </w:rPr>
        <w:t> </w:t>
      </w:r>
      <w:r w:rsidR="00A00A50" w:rsidRPr="00E42352">
        <w:rPr>
          <w:sz w:val="18"/>
          <w:szCs w:val="18"/>
        </w:rPr>
        <w:t>miejscu i terminie określonym przez Zamawiającego,</w:t>
      </w:r>
    </w:p>
    <w:p w14:paraId="060B000B" w14:textId="77777777" w:rsidR="00451F69" w:rsidRPr="00E42352" w:rsidRDefault="00451F69" w:rsidP="00AB38C7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E42352">
        <w:rPr>
          <w:rFonts w:ascii="Tahoma" w:hAnsi="Tahoma" w:cs="Tahoma"/>
          <w:sz w:val="18"/>
          <w:szCs w:val="18"/>
          <w:lang w:eastAsia="pl-PL"/>
        </w:rPr>
        <w:t>wszelkie informacje zawarte w Formularzu Oferty wraz z załącznikami są zgodne ze stanem faktycznym,</w:t>
      </w:r>
    </w:p>
    <w:p w14:paraId="6F0D6CBA" w14:textId="5DC096C9" w:rsidR="00BE46BD" w:rsidRPr="00E42352" w:rsidRDefault="00BE46BD" w:rsidP="00AB38C7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E42352">
        <w:rPr>
          <w:rFonts w:ascii="Tahoma" w:hAnsi="Tahoma" w:cs="Tahoma"/>
          <w:sz w:val="18"/>
          <w:szCs w:val="18"/>
          <w:lang w:eastAsia="pl-PL"/>
        </w:rPr>
        <w:t xml:space="preserve">oświadczamy, iż </w:t>
      </w:r>
      <w:r w:rsidR="0066527C" w:rsidRPr="00E42352">
        <w:rPr>
          <w:rFonts w:ascii="Tahoma" w:hAnsi="Tahoma" w:cs="Tahoma"/>
          <w:sz w:val="18"/>
          <w:szCs w:val="18"/>
          <w:lang w:eastAsia="pl-PL"/>
        </w:rPr>
        <w:t xml:space="preserve">posiadamy </w:t>
      </w:r>
      <w:r w:rsidRPr="00E42352">
        <w:rPr>
          <w:rFonts w:ascii="Tahoma" w:hAnsi="Tahoma" w:cs="Tahoma"/>
          <w:sz w:val="18"/>
          <w:szCs w:val="18"/>
          <w:lang w:eastAsia="pl-PL"/>
        </w:rPr>
        <w:t>Autoryzowan</w:t>
      </w:r>
      <w:r w:rsidR="0066527C" w:rsidRPr="00E42352">
        <w:rPr>
          <w:rFonts w:ascii="Tahoma" w:hAnsi="Tahoma" w:cs="Tahoma"/>
          <w:sz w:val="18"/>
          <w:szCs w:val="18"/>
          <w:lang w:eastAsia="pl-PL"/>
        </w:rPr>
        <w:t>e</w:t>
      </w:r>
      <w:r w:rsidRPr="00E42352">
        <w:rPr>
          <w:rFonts w:ascii="Tahoma" w:hAnsi="Tahoma" w:cs="Tahoma"/>
          <w:sz w:val="18"/>
          <w:szCs w:val="18"/>
          <w:lang w:eastAsia="pl-PL"/>
        </w:rPr>
        <w:t xml:space="preserve"> Stacj</w:t>
      </w:r>
      <w:r w:rsidR="0066527C" w:rsidRPr="00E42352">
        <w:rPr>
          <w:rFonts w:ascii="Tahoma" w:hAnsi="Tahoma" w:cs="Tahoma"/>
          <w:sz w:val="18"/>
          <w:szCs w:val="18"/>
          <w:lang w:eastAsia="pl-PL"/>
        </w:rPr>
        <w:t>e</w:t>
      </w:r>
      <w:r w:rsidRPr="00E42352">
        <w:rPr>
          <w:rFonts w:ascii="Tahoma" w:hAnsi="Tahoma" w:cs="Tahoma"/>
          <w:sz w:val="18"/>
          <w:szCs w:val="18"/>
          <w:lang w:eastAsia="pl-PL"/>
        </w:rPr>
        <w:t xml:space="preserve"> Obsługi, w których świadczone będą usługi, spełni</w:t>
      </w:r>
      <w:r w:rsidR="00AD4BA5" w:rsidRPr="00E42352">
        <w:rPr>
          <w:rFonts w:ascii="Tahoma" w:hAnsi="Tahoma" w:cs="Tahoma"/>
          <w:sz w:val="18"/>
          <w:szCs w:val="18"/>
          <w:lang w:eastAsia="pl-PL"/>
        </w:rPr>
        <w:t>a</w:t>
      </w:r>
      <w:r w:rsidR="0066527C" w:rsidRPr="00E42352">
        <w:rPr>
          <w:rFonts w:ascii="Tahoma" w:hAnsi="Tahoma" w:cs="Tahoma"/>
          <w:sz w:val="18"/>
          <w:szCs w:val="18"/>
          <w:lang w:eastAsia="pl-PL"/>
        </w:rPr>
        <w:t>jące</w:t>
      </w:r>
      <w:r w:rsidRPr="00E42352">
        <w:rPr>
          <w:rFonts w:ascii="Tahoma" w:hAnsi="Tahoma" w:cs="Tahoma"/>
          <w:sz w:val="18"/>
          <w:szCs w:val="18"/>
          <w:lang w:eastAsia="pl-PL"/>
        </w:rPr>
        <w:t xml:space="preserve"> wymagania Zamawiającego wskazane w pkt. VII</w:t>
      </w:r>
      <w:r w:rsidR="00C26D8B">
        <w:rPr>
          <w:rFonts w:ascii="Tahoma" w:hAnsi="Tahoma" w:cs="Tahoma"/>
          <w:sz w:val="18"/>
          <w:szCs w:val="18"/>
          <w:lang w:eastAsia="pl-PL"/>
        </w:rPr>
        <w:t>I i IX</w:t>
      </w:r>
      <w:r w:rsidRPr="00E42352">
        <w:rPr>
          <w:rFonts w:ascii="Tahoma" w:hAnsi="Tahoma" w:cs="Tahoma"/>
          <w:sz w:val="18"/>
          <w:szCs w:val="18"/>
          <w:lang w:eastAsia="pl-PL"/>
        </w:rPr>
        <w:t xml:space="preserve"> w II rozdziale Warunków Zam</w:t>
      </w:r>
      <w:r w:rsidR="002C7EEB" w:rsidRPr="00E42352">
        <w:rPr>
          <w:rFonts w:ascii="Tahoma" w:hAnsi="Tahoma" w:cs="Tahoma"/>
          <w:sz w:val="18"/>
          <w:szCs w:val="18"/>
          <w:lang w:eastAsia="pl-PL"/>
        </w:rPr>
        <w:t>ó</w:t>
      </w:r>
      <w:r w:rsidRPr="00E42352">
        <w:rPr>
          <w:rFonts w:ascii="Tahoma" w:hAnsi="Tahoma" w:cs="Tahoma"/>
          <w:sz w:val="18"/>
          <w:szCs w:val="18"/>
          <w:lang w:eastAsia="pl-PL"/>
        </w:rPr>
        <w:t>wienia,</w:t>
      </w:r>
    </w:p>
    <w:p w14:paraId="71110764" w14:textId="77777777" w:rsidR="00BE46BD" w:rsidRPr="00E42352" w:rsidRDefault="00BE46BD" w:rsidP="00AB38C7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E42352">
        <w:rPr>
          <w:rFonts w:ascii="Tahoma" w:hAnsi="Tahoma" w:cs="Tahoma"/>
          <w:sz w:val="18"/>
          <w:szCs w:val="18"/>
          <w:lang w:eastAsia="pl-PL"/>
        </w:rPr>
        <w:t>oświadczamy, iż oferowan</w:t>
      </w:r>
      <w:r w:rsidR="00AD4BA5" w:rsidRPr="00E42352">
        <w:rPr>
          <w:rFonts w:ascii="Tahoma" w:hAnsi="Tahoma" w:cs="Tahoma"/>
          <w:sz w:val="18"/>
          <w:szCs w:val="18"/>
          <w:lang w:eastAsia="pl-PL"/>
        </w:rPr>
        <w:t>e</w:t>
      </w:r>
      <w:r w:rsidR="00B437E9" w:rsidRPr="00E42352">
        <w:rPr>
          <w:rFonts w:ascii="Tahoma" w:hAnsi="Tahoma" w:cs="Tahoma"/>
          <w:sz w:val="18"/>
          <w:szCs w:val="18"/>
          <w:lang w:eastAsia="pl-PL"/>
        </w:rPr>
        <w:t xml:space="preserve"> samochod</w:t>
      </w:r>
      <w:r w:rsidR="00AD4BA5" w:rsidRPr="00E42352">
        <w:rPr>
          <w:rFonts w:ascii="Tahoma" w:hAnsi="Tahoma" w:cs="Tahoma"/>
          <w:sz w:val="18"/>
          <w:szCs w:val="18"/>
          <w:lang w:eastAsia="pl-PL"/>
        </w:rPr>
        <w:t xml:space="preserve">y </w:t>
      </w:r>
      <w:r w:rsidR="00B437E9" w:rsidRPr="00E42352">
        <w:rPr>
          <w:rFonts w:ascii="Tahoma" w:hAnsi="Tahoma" w:cs="Tahoma"/>
          <w:sz w:val="18"/>
          <w:szCs w:val="18"/>
          <w:lang w:eastAsia="pl-PL"/>
        </w:rPr>
        <w:t>w</w:t>
      </w:r>
      <w:r w:rsidRPr="00E42352">
        <w:rPr>
          <w:rFonts w:ascii="Tahoma" w:hAnsi="Tahoma" w:cs="Tahoma"/>
          <w:sz w:val="18"/>
          <w:szCs w:val="18"/>
          <w:lang w:eastAsia="pl-PL"/>
        </w:rPr>
        <w:t xml:space="preserve"> dla danej klasy, </w:t>
      </w:r>
      <w:r w:rsidR="00AD4BA5" w:rsidRPr="00E42352">
        <w:rPr>
          <w:rFonts w:ascii="Tahoma" w:hAnsi="Tahoma" w:cs="Tahoma"/>
          <w:sz w:val="18"/>
          <w:szCs w:val="18"/>
          <w:lang w:eastAsia="pl-PL"/>
        </w:rPr>
        <w:t xml:space="preserve">spełniają </w:t>
      </w:r>
      <w:r w:rsidRPr="00E42352">
        <w:rPr>
          <w:rFonts w:ascii="Tahoma" w:hAnsi="Tahoma" w:cs="Tahoma"/>
          <w:sz w:val="18"/>
          <w:szCs w:val="18"/>
          <w:lang w:eastAsia="pl-PL"/>
        </w:rPr>
        <w:t>minimalne wymagania Zamawiającego wskazane w II rozdziale Warunków Zamówienia,</w:t>
      </w:r>
    </w:p>
    <w:p w14:paraId="35556FDB" w14:textId="77777777" w:rsidR="00451F69" w:rsidRPr="00E42352" w:rsidRDefault="00451F69" w:rsidP="00AB38C7">
      <w:pPr>
        <w:widowControl w:val="0"/>
        <w:numPr>
          <w:ilvl w:val="0"/>
          <w:numId w:val="49"/>
        </w:numPr>
        <w:rPr>
          <w:sz w:val="18"/>
          <w:szCs w:val="18"/>
        </w:rPr>
      </w:pPr>
      <w:r w:rsidRPr="00E42352">
        <w:rPr>
          <w:sz w:val="18"/>
          <w:szCs w:val="18"/>
        </w:rPr>
        <w:t>nie zalegam(my) z opłacaniem podatków i opłat,</w:t>
      </w:r>
    </w:p>
    <w:p w14:paraId="29B0E706" w14:textId="77777777" w:rsidR="00451F69" w:rsidRPr="00E42352" w:rsidRDefault="00451F69" w:rsidP="00AB38C7">
      <w:pPr>
        <w:widowControl w:val="0"/>
        <w:numPr>
          <w:ilvl w:val="0"/>
          <w:numId w:val="49"/>
        </w:numPr>
        <w:rPr>
          <w:sz w:val="18"/>
          <w:szCs w:val="18"/>
        </w:rPr>
      </w:pPr>
      <w:r w:rsidRPr="00E42352">
        <w:rPr>
          <w:sz w:val="18"/>
          <w:szCs w:val="18"/>
        </w:rPr>
        <w:t>nie zalegam(my) z opłacaniem składek na ubezpieczenie zdrowotne lub społeczne,</w:t>
      </w:r>
    </w:p>
    <w:p w14:paraId="029B8915" w14:textId="77777777" w:rsidR="002341F5" w:rsidRPr="00E42352" w:rsidRDefault="002341F5" w:rsidP="002341F5">
      <w:pPr>
        <w:widowControl w:val="0"/>
        <w:ind w:left="720"/>
        <w:rPr>
          <w:sz w:val="18"/>
          <w:szCs w:val="18"/>
        </w:rPr>
      </w:pPr>
    </w:p>
    <w:p w14:paraId="23E68B13" w14:textId="77777777" w:rsidR="00A00A50" w:rsidRPr="00E42352" w:rsidRDefault="001740EC" w:rsidP="00AB38C7">
      <w:pPr>
        <w:pStyle w:val="Akapitzlist"/>
        <w:numPr>
          <w:ilvl w:val="0"/>
          <w:numId w:val="49"/>
        </w:numPr>
        <w:spacing w:after="160" w:line="256" w:lineRule="auto"/>
        <w:jc w:val="both"/>
        <w:rPr>
          <w:rFonts w:ascii="Tahoma" w:hAnsi="Tahoma" w:cs="Tahoma"/>
          <w:sz w:val="18"/>
          <w:szCs w:val="18"/>
        </w:rPr>
      </w:pPr>
      <w:r w:rsidRPr="00E42352">
        <w:rPr>
          <w:rFonts w:ascii="Tahoma" w:hAnsi="Tahoma" w:cs="Tahoma"/>
          <w:sz w:val="18"/>
          <w:szCs w:val="18"/>
        </w:rPr>
        <w:t xml:space="preserve">zapoznałem(liśmy) się </w:t>
      </w:r>
      <w:r w:rsidR="0057068E" w:rsidRPr="00E42352">
        <w:rPr>
          <w:rFonts w:ascii="Tahoma" w:eastAsiaTheme="minorHAnsi" w:hAnsi="Tahoma" w:cs="Tahoma"/>
          <w:color w:val="000000"/>
          <w:sz w:val="18"/>
          <w:szCs w:val="18"/>
        </w:rPr>
        <w:t>z postanowieniami kodeksu postępowania dla dostawców i partnerów biznesowych Grupy ENEA (</w:t>
      </w:r>
      <w:r w:rsidR="0057068E" w:rsidRPr="00E42352">
        <w:rPr>
          <w:rFonts w:ascii="Tahoma" w:hAnsi="Tahoma" w:cs="Tahoma"/>
          <w:sz w:val="18"/>
          <w:szCs w:val="18"/>
        </w:rPr>
        <w:t xml:space="preserve">„Kodeksu Kontrahentów Grupy ENEA”), dostępnym pod adresem </w:t>
      </w:r>
      <w:hyperlink r:id="rId12" w:history="1">
        <w:r w:rsidR="0057068E" w:rsidRPr="00E42352">
          <w:rPr>
            <w:rStyle w:val="Hipercze"/>
            <w:rFonts w:ascii="Tahoma" w:hAnsi="Tahoma" w:cs="Tahoma"/>
            <w:sz w:val="18"/>
            <w:szCs w:val="18"/>
          </w:rPr>
          <w:t>https://www.enea.pl/pl/grupaenea/odpowiedzialny-biznes/kodeks-kontrahentow</w:t>
        </w:r>
      </w:hyperlink>
      <w:r w:rsidR="0057068E" w:rsidRPr="00DC1CEC">
        <w:rPr>
          <w:rFonts w:ascii="Tahoma" w:hAnsi="Tahoma" w:cs="Tahoma"/>
          <w:sz w:val="18"/>
          <w:szCs w:val="18"/>
        </w:rPr>
        <w:t>) oraz zobowiązuję(emy) się do przestrzegania zawartych w nim zasad na etapie realizacji zamó</w:t>
      </w:r>
      <w:r w:rsidR="0057068E" w:rsidRPr="00E42352">
        <w:rPr>
          <w:rFonts w:ascii="Tahoma" w:hAnsi="Tahoma" w:cs="Tahoma"/>
          <w:sz w:val="18"/>
          <w:szCs w:val="18"/>
        </w:rPr>
        <w:t>wienia</w:t>
      </w:r>
      <w:r w:rsidR="0057068E" w:rsidRPr="00E42352">
        <w:rPr>
          <w:rFonts w:ascii="Tahoma" w:eastAsiaTheme="minorHAnsi" w:hAnsi="Tahoma" w:cs="Tahoma"/>
          <w:color w:val="000000"/>
          <w:sz w:val="18"/>
          <w:szCs w:val="18"/>
        </w:rPr>
        <w:t xml:space="preserve"> oraz zobowiązuje się do ich przestrzegania</w:t>
      </w:r>
      <w:r w:rsidRPr="00E42352">
        <w:rPr>
          <w:rFonts w:ascii="Tahoma" w:hAnsi="Tahoma" w:cs="Tahoma"/>
          <w:sz w:val="18"/>
          <w:szCs w:val="18"/>
        </w:rPr>
        <w:t xml:space="preserve">, </w:t>
      </w:r>
    </w:p>
    <w:p w14:paraId="5E722454" w14:textId="77777777" w:rsidR="00A00A50" w:rsidRPr="00E42352" w:rsidRDefault="00A00A50" w:rsidP="00AB38C7">
      <w:pPr>
        <w:widowControl w:val="0"/>
        <w:numPr>
          <w:ilvl w:val="0"/>
          <w:numId w:val="49"/>
        </w:numPr>
        <w:rPr>
          <w:sz w:val="18"/>
          <w:szCs w:val="18"/>
        </w:rPr>
      </w:pPr>
      <w:r w:rsidRPr="00E42352">
        <w:rPr>
          <w:sz w:val="18"/>
          <w:szCs w:val="18"/>
        </w:rPr>
        <w:t xml:space="preserve">wyrażam(y) zgodę na wprowadzenie skanu naszej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>y do Pl</w:t>
      </w:r>
      <w:r w:rsidR="00A76D31" w:rsidRPr="00E42352">
        <w:rPr>
          <w:sz w:val="18"/>
          <w:szCs w:val="18"/>
        </w:rPr>
        <w:t xml:space="preserve">atformy Zakupowej Zamawiającego, </w:t>
      </w:r>
    </w:p>
    <w:p w14:paraId="5BE8A5D9" w14:textId="77777777" w:rsidR="002341F5" w:rsidRPr="00E42352" w:rsidRDefault="002341F5" w:rsidP="00AB38C7">
      <w:pPr>
        <w:numPr>
          <w:ilvl w:val="0"/>
          <w:numId w:val="49"/>
        </w:numPr>
        <w:spacing w:after="120"/>
        <w:rPr>
          <w:sz w:val="18"/>
          <w:szCs w:val="18"/>
        </w:rPr>
      </w:pPr>
      <w:r w:rsidRPr="00E42352">
        <w:rPr>
          <w:sz w:val="18"/>
          <w:szCs w:val="18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072F4EED" w14:textId="77777777" w:rsidR="00F32E41" w:rsidRPr="00E42352" w:rsidRDefault="008B4885" w:rsidP="00AB38C7">
      <w:pPr>
        <w:numPr>
          <w:ilvl w:val="0"/>
          <w:numId w:val="49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ykonawca/osoby reprezentujące Wykonawcę* nie są objęte zakazem prowadzenia działalności gospodarczej</w:t>
      </w:r>
      <w:r w:rsidRPr="00E42352">
        <w:rPr>
          <w:sz w:val="18"/>
          <w:szCs w:val="18"/>
        </w:rPr>
        <w:t>,</w:t>
      </w:r>
    </w:p>
    <w:p w14:paraId="3CF38C73" w14:textId="77777777" w:rsidR="00F32E41" w:rsidRPr="00E42352" w:rsidRDefault="008B4885" w:rsidP="00AB38C7">
      <w:pPr>
        <w:numPr>
          <w:ilvl w:val="0"/>
          <w:numId w:val="49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ykonawca/osoby reprezentujące Wykonawcę* nie znajdują się na listach podmiotów objętych sankcjami lub embargiem (w szczególności sankcje nałożone przez EU, ONZ, OFAC)</w:t>
      </w:r>
      <w:r w:rsidRPr="00E42352">
        <w:rPr>
          <w:sz w:val="18"/>
          <w:szCs w:val="18"/>
        </w:rPr>
        <w:t>,</w:t>
      </w:r>
    </w:p>
    <w:p w14:paraId="665FF403" w14:textId="77777777" w:rsidR="00F32E41" w:rsidRPr="00E42352" w:rsidRDefault="008B4885" w:rsidP="00AB38C7">
      <w:pPr>
        <w:numPr>
          <w:ilvl w:val="0"/>
          <w:numId w:val="49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ykonawca nie znajduje się na liście ostrzeżeń publicznych KNF</w:t>
      </w:r>
      <w:r w:rsidRPr="00E42352">
        <w:rPr>
          <w:sz w:val="18"/>
          <w:szCs w:val="18"/>
        </w:rPr>
        <w:t>,</w:t>
      </w:r>
    </w:p>
    <w:p w14:paraId="0A2107EF" w14:textId="77777777" w:rsidR="00F32E41" w:rsidRPr="00E42352" w:rsidRDefault="008B4885" w:rsidP="00AB38C7">
      <w:pPr>
        <w:numPr>
          <w:ilvl w:val="0"/>
          <w:numId w:val="49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ykonawca/osoby reprezentujące Wykonawcę* w relacji z ENEA S.A. nie zostały skazane prawomocnym wyrokiem w przeciągu ostatnich 5 lat za przestępstwa gospodarcze</w:t>
      </w:r>
      <w:r w:rsidRPr="00E42352">
        <w:rPr>
          <w:sz w:val="18"/>
          <w:szCs w:val="18"/>
        </w:rPr>
        <w:t>,</w:t>
      </w:r>
    </w:p>
    <w:p w14:paraId="303A246E" w14:textId="77777777" w:rsidR="00F32E41" w:rsidRPr="00E42352" w:rsidRDefault="008B4885" w:rsidP="00AB38C7">
      <w:pPr>
        <w:numPr>
          <w:ilvl w:val="0"/>
          <w:numId w:val="49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 xml:space="preserve"> stosunku do Wykonawcy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 2016 r. poz. 1574, 1579, 1948 i 2260) lub nie ogłoszono upadłości Wykonawcy,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 2017 r. poz. 791)</w:t>
      </w:r>
      <w:r w:rsidRPr="00E42352">
        <w:rPr>
          <w:sz w:val="18"/>
          <w:szCs w:val="18"/>
        </w:rPr>
        <w:t>,</w:t>
      </w:r>
    </w:p>
    <w:p w14:paraId="41946A2D" w14:textId="77777777" w:rsidR="00F32E41" w:rsidRPr="00E42352" w:rsidRDefault="008B4885" w:rsidP="00AB38C7">
      <w:pPr>
        <w:numPr>
          <w:ilvl w:val="0"/>
          <w:numId w:val="49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ykonawca nie naruszył obowiązków dotyczących płatności podatków, opłat lub składek na ubezpieczenia społeczne lub zdrowotne</w:t>
      </w:r>
      <w:r w:rsidRPr="00E42352">
        <w:rPr>
          <w:sz w:val="18"/>
          <w:szCs w:val="18"/>
        </w:rPr>
        <w:t>,</w:t>
      </w:r>
    </w:p>
    <w:p w14:paraId="75BA0E7F" w14:textId="77777777" w:rsidR="00F32E41" w:rsidRPr="00E42352" w:rsidRDefault="008B4885" w:rsidP="00AB38C7">
      <w:pPr>
        <w:numPr>
          <w:ilvl w:val="0"/>
          <w:numId w:val="49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obec Wykonawcy nie orzeczono zakazu ubiegania się o zamówienie publiczne</w:t>
      </w:r>
      <w:r w:rsidRPr="00E42352">
        <w:rPr>
          <w:sz w:val="18"/>
          <w:szCs w:val="18"/>
        </w:rPr>
        <w:t>,</w:t>
      </w:r>
    </w:p>
    <w:p w14:paraId="7DCB0948" w14:textId="77777777" w:rsidR="00A00A50" w:rsidRPr="00E42352" w:rsidRDefault="00A00A50" w:rsidP="00AB38C7">
      <w:pPr>
        <w:widowControl w:val="0"/>
        <w:numPr>
          <w:ilvl w:val="0"/>
          <w:numId w:val="49"/>
        </w:numPr>
        <w:rPr>
          <w:sz w:val="18"/>
          <w:szCs w:val="18"/>
        </w:rPr>
      </w:pPr>
      <w:r w:rsidRPr="00E42352">
        <w:rPr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713005C4" w14:textId="77777777" w:rsidR="00A00A50" w:rsidRPr="00E42352" w:rsidRDefault="00A00A50" w:rsidP="00A00A50">
      <w:pPr>
        <w:spacing w:after="120"/>
        <w:ind w:left="720"/>
        <w:rPr>
          <w:sz w:val="18"/>
          <w:szCs w:val="18"/>
        </w:rPr>
      </w:pPr>
      <w:r w:rsidRPr="00E42352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18"/>
          <w:szCs w:val="18"/>
        </w:rPr>
        <w:instrText xml:space="preserve"> FORMCHECKBOX </w:instrText>
      </w:r>
      <w:r w:rsidR="00F665F9">
        <w:rPr>
          <w:sz w:val="18"/>
          <w:szCs w:val="18"/>
        </w:rPr>
      </w:r>
      <w:r w:rsidR="00F665F9">
        <w:rPr>
          <w:sz w:val="18"/>
          <w:szCs w:val="18"/>
        </w:rPr>
        <w:fldChar w:fldCharType="separate"/>
      </w:r>
      <w:r w:rsidRPr="00E42352">
        <w:rPr>
          <w:sz w:val="18"/>
          <w:szCs w:val="18"/>
        </w:rPr>
        <w:fldChar w:fldCharType="end"/>
      </w:r>
      <w:r w:rsidRPr="00DC1CEC">
        <w:rPr>
          <w:sz w:val="18"/>
          <w:szCs w:val="18"/>
        </w:rPr>
        <w:t xml:space="preserve"> tak / </w:t>
      </w:r>
      <w:r w:rsidRPr="00E42352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18"/>
          <w:szCs w:val="18"/>
        </w:rPr>
        <w:instrText xml:space="preserve"> FORMCHECKBOX </w:instrText>
      </w:r>
      <w:r w:rsidR="00F665F9">
        <w:rPr>
          <w:sz w:val="18"/>
          <w:szCs w:val="18"/>
        </w:rPr>
      </w:r>
      <w:r w:rsidR="00F665F9">
        <w:rPr>
          <w:sz w:val="18"/>
          <w:szCs w:val="18"/>
        </w:rPr>
        <w:fldChar w:fldCharType="separate"/>
      </w:r>
      <w:r w:rsidRPr="00E42352">
        <w:rPr>
          <w:sz w:val="18"/>
          <w:szCs w:val="18"/>
        </w:rPr>
        <w:fldChar w:fldCharType="end"/>
      </w:r>
      <w:r w:rsidRPr="00DC1CEC">
        <w:rPr>
          <w:sz w:val="18"/>
          <w:szCs w:val="18"/>
        </w:rPr>
        <w:t xml:space="preserve"> nie</w:t>
      </w:r>
    </w:p>
    <w:p w14:paraId="5A5A1EB9" w14:textId="77777777" w:rsidR="00A00A50" w:rsidRPr="00E42352" w:rsidRDefault="00A00A50" w:rsidP="00AB38C7">
      <w:pPr>
        <w:pStyle w:val="Akapitzlist"/>
        <w:numPr>
          <w:ilvl w:val="0"/>
          <w:numId w:val="49"/>
        </w:numPr>
        <w:rPr>
          <w:rFonts w:ascii="Tahoma" w:hAnsi="Tahoma" w:cs="Tahoma"/>
          <w:sz w:val="18"/>
          <w:szCs w:val="18"/>
        </w:rPr>
      </w:pPr>
      <w:r w:rsidRPr="00E42352">
        <w:rPr>
          <w:rFonts w:ascii="Tahoma" w:hAnsi="Tahoma" w:cs="Tahoma"/>
          <w:sz w:val="18"/>
          <w:szCs w:val="18"/>
          <w:lang w:eastAsia="pl-PL"/>
        </w:rPr>
        <w:t>osobą uprawnioną do udzielania wyjaśnień Zamawiającemu w imieniu Wykonawcy jest:</w:t>
      </w:r>
    </w:p>
    <w:p w14:paraId="4E59760C" w14:textId="77777777" w:rsidR="00A00A50" w:rsidRPr="00E42352" w:rsidRDefault="00A00A50" w:rsidP="00A00A50">
      <w:pPr>
        <w:spacing w:before="40"/>
        <w:ind w:left="709" w:right="402"/>
        <w:jc w:val="left"/>
        <w:rPr>
          <w:iCs/>
          <w:sz w:val="18"/>
          <w:szCs w:val="18"/>
        </w:rPr>
      </w:pPr>
      <w:r w:rsidRPr="00E42352">
        <w:rPr>
          <w:iCs/>
          <w:sz w:val="18"/>
          <w:szCs w:val="18"/>
        </w:rPr>
        <w:t>Pan(i) ………………………. , tel.: ……………………….. e-mail: ………………………..</w:t>
      </w:r>
    </w:p>
    <w:p w14:paraId="59129834" w14:textId="77777777" w:rsidR="00F66A5B" w:rsidRPr="00E42352" w:rsidRDefault="00CD25FD" w:rsidP="00AB38C7">
      <w:pPr>
        <w:pStyle w:val="Akapitzlist"/>
        <w:numPr>
          <w:ilvl w:val="0"/>
          <w:numId w:val="49"/>
        </w:numPr>
        <w:spacing w:before="40"/>
        <w:ind w:right="402"/>
        <w:rPr>
          <w:rFonts w:ascii="Tahoma" w:hAnsi="Tahoma" w:cs="Tahoma"/>
          <w:sz w:val="18"/>
          <w:szCs w:val="20"/>
          <w:lang w:eastAsia="pl-PL"/>
        </w:rPr>
      </w:pPr>
      <w:r w:rsidRPr="00E42352">
        <w:rPr>
          <w:rFonts w:ascii="Tahoma" w:hAnsi="Tahoma" w:cs="Tahoma"/>
          <w:sz w:val="18"/>
          <w:szCs w:val="20"/>
          <w:lang w:eastAsia="pl-PL"/>
        </w:rPr>
        <w:t>i</w:t>
      </w:r>
      <w:r w:rsidR="00F66A5B" w:rsidRPr="00E42352">
        <w:rPr>
          <w:rFonts w:ascii="Tahoma" w:hAnsi="Tahoma" w:cs="Tahoma"/>
          <w:sz w:val="18"/>
          <w:szCs w:val="20"/>
          <w:lang w:eastAsia="pl-PL"/>
        </w:rPr>
        <w:t>nformacj</w:t>
      </w:r>
      <w:r w:rsidRPr="00E42352">
        <w:rPr>
          <w:rFonts w:ascii="Tahoma" w:hAnsi="Tahoma" w:cs="Tahoma"/>
          <w:sz w:val="18"/>
          <w:szCs w:val="20"/>
          <w:lang w:eastAsia="pl-PL"/>
        </w:rPr>
        <w:t>e</w:t>
      </w:r>
      <w:r w:rsidR="00F66A5B" w:rsidRPr="00E42352">
        <w:rPr>
          <w:rFonts w:ascii="Tahoma" w:hAnsi="Tahoma" w:cs="Tahoma"/>
          <w:sz w:val="18"/>
          <w:szCs w:val="20"/>
          <w:lang w:eastAsia="pl-PL"/>
        </w:rPr>
        <w:t xml:space="preserve"> o aukcji elektronicznej należy przesłać na adres e-mail: ………………….…….……...</w:t>
      </w:r>
    </w:p>
    <w:p w14:paraId="3965E7AB" w14:textId="77777777" w:rsidR="00A00A50" w:rsidRPr="00E42352" w:rsidRDefault="00A00A50" w:rsidP="003324A5">
      <w:pPr>
        <w:spacing w:before="40"/>
        <w:ind w:right="402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E42352" w14:paraId="1D4360D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0BA" w14:textId="77777777" w:rsidR="00A00A50" w:rsidRPr="00E42352" w:rsidRDefault="00A00A50" w:rsidP="00A00A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EBC" w14:textId="77777777" w:rsidR="00A00A50" w:rsidRPr="00E42352" w:rsidRDefault="00A00A50" w:rsidP="00A00A50">
            <w:pPr>
              <w:rPr>
                <w:sz w:val="20"/>
                <w:szCs w:val="20"/>
              </w:rPr>
            </w:pPr>
          </w:p>
        </w:tc>
      </w:tr>
      <w:tr w:rsidR="00A00A50" w:rsidRPr="00E42352" w14:paraId="6D1A1D0E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E7943D" w14:textId="77777777" w:rsidR="00A00A50" w:rsidRPr="00E42352" w:rsidRDefault="00A00A50" w:rsidP="00A00A5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2ECA78" w14:textId="77777777" w:rsidR="00A00A50" w:rsidRPr="00E42352" w:rsidRDefault="00A00A50" w:rsidP="00A00A50">
            <w:pPr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D99C85" w14:textId="77777777" w:rsidR="0053044A" w:rsidRPr="00E42352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bookmarkStart w:id="1" w:name="_Toc534273334"/>
      <w:bookmarkStart w:id="2" w:name="_Toc534630255"/>
      <w:bookmarkStart w:id="3" w:name="_Toc534962270"/>
      <w:bookmarkStart w:id="4" w:name="_Toc28927263"/>
      <w:bookmarkStart w:id="5" w:name="_Toc29543238"/>
      <w:bookmarkStart w:id="6" w:name="_Toc451844391"/>
      <w:bookmarkStart w:id="7" w:name="_Toc451852654"/>
      <w:bookmarkStart w:id="8" w:name="_Toc475444097"/>
      <w:bookmarkStart w:id="9" w:name="_Toc382495769"/>
      <w:bookmarkStart w:id="10" w:name="_Toc389210257"/>
    </w:p>
    <w:p w14:paraId="40566CAA" w14:textId="77777777" w:rsidR="00F32E41" w:rsidRPr="00E42352" w:rsidRDefault="00F32E41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r w:rsidRPr="00E42352">
        <w:rPr>
          <w:i/>
          <w:sz w:val="20"/>
          <w:szCs w:val="16"/>
        </w:rPr>
        <w:t xml:space="preserve">* </w:t>
      </w:r>
      <w:r w:rsidRPr="00E42352">
        <w:rPr>
          <w:i/>
          <w:iCs/>
          <w:color w:val="000000"/>
          <w:sz w:val="20"/>
          <w:szCs w:val="16"/>
        </w:rPr>
        <w:t>Przez osobę reprezentującą Wykonawcę rozumie się osobę/osoby upoważnione do składania w imieniu tego Wykonawcy oświadczeń woli na podstawie przepisów prawa/stosownych pełnomocnictw/rejestrów lub osobę/osoby zarządzające danym Wykonawcą bez względu na podstawę prawną/faktyczną uprawniającą/zobowiązująca do zarządzania tym Wykonawcą.</w:t>
      </w:r>
    </w:p>
    <w:p w14:paraId="4E938123" w14:textId="77777777" w:rsidR="003365E1" w:rsidRPr="00E42352" w:rsidRDefault="003365E1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E42352">
        <w:rPr>
          <w:b/>
          <w:sz w:val="20"/>
          <w:szCs w:val="20"/>
          <w:u w:val="single"/>
        </w:rPr>
        <w:br w:type="page"/>
      </w:r>
    </w:p>
    <w:p w14:paraId="0BCDEB38" w14:textId="78D2CDB7" w:rsidR="004E64A8" w:rsidRPr="00E42352" w:rsidRDefault="004E64A8" w:rsidP="00880D39">
      <w:pPr>
        <w:pStyle w:val="Nagwek2"/>
        <w:numPr>
          <w:ilvl w:val="0"/>
          <w:numId w:val="0"/>
        </w:numPr>
      </w:pPr>
      <w:bookmarkStart w:id="11" w:name="_Toc41406408"/>
      <w:bookmarkStart w:id="12" w:name="_Toc45121018"/>
      <w:r w:rsidRPr="00E42352">
        <w:rPr>
          <w:b/>
        </w:rPr>
        <w:t>Z</w:t>
      </w:r>
      <w:r w:rsidR="0071392A" w:rsidRPr="00E42352">
        <w:rPr>
          <w:b/>
        </w:rPr>
        <w:t xml:space="preserve">ałącznik Nr </w:t>
      </w:r>
      <w:bookmarkEnd w:id="1"/>
      <w:bookmarkEnd w:id="2"/>
      <w:bookmarkEnd w:id="3"/>
      <w:bookmarkEnd w:id="4"/>
      <w:bookmarkEnd w:id="5"/>
      <w:r w:rsidR="00A73C95">
        <w:rPr>
          <w:b/>
        </w:rPr>
        <w:t>13</w:t>
      </w:r>
      <w:r w:rsidR="0025018B" w:rsidRPr="00E42352">
        <w:rPr>
          <w:b/>
        </w:rPr>
        <w:t xml:space="preserve"> - </w:t>
      </w:r>
      <w:bookmarkStart w:id="13" w:name="_Toc33705806"/>
      <w:bookmarkStart w:id="14" w:name="_Toc534273335"/>
      <w:bookmarkStart w:id="15" w:name="_Toc534630256"/>
      <w:bookmarkStart w:id="16" w:name="_Toc534962271"/>
      <w:bookmarkStart w:id="17" w:name="_Toc28927264"/>
      <w:bookmarkStart w:id="18" w:name="_Toc29543239"/>
      <w:r w:rsidR="0071392A" w:rsidRPr="00E42352">
        <w:rPr>
          <w:b/>
        </w:rPr>
        <w:t>Oświadczenie Wykonawcy o braku podstaw do wykluczenia z udziału w</w:t>
      </w:r>
      <w:r w:rsidR="00585E9C" w:rsidRPr="00E42352">
        <w:rPr>
          <w:b/>
        </w:rPr>
        <w:t> </w:t>
      </w:r>
      <w:r w:rsidR="0071392A" w:rsidRPr="00E42352">
        <w:rPr>
          <w:b/>
        </w:rPr>
        <w:t>postępowaniu</w:t>
      </w:r>
      <w:bookmarkEnd w:id="11"/>
      <w:bookmarkEnd w:id="12"/>
      <w:bookmarkEnd w:id="13"/>
      <w:r w:rsidR="0071392A" w:rsidRPr="00E42352">
        <w:rPr>
          <w:b/>
        </w:rPr>
        <w:t xml:space="preserve"> </w:t>
      </w:r>
      <w:bookmarkEnd w:id="6"/>
      <w:bookmarkEnd w:id="7"/>
      <w:bookmarkEnd w:id="8"/>
      <w:bookmarkEnd w:id="14"/>
      <w:bookmarkEnd w:id="15"/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E42352" w14:paraId="31D11A7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6C1A" w14:textId="77777777" w:rsidR="004E64A8" w:rsidRPr="00E42352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E42352" w14:paraId="6706EA44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3DF0BB78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42352">
              <w:rPr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B093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F561E01" w14:textId="77777777" w:rsidR="002341F5" w:rsidRPr="00E42352" w:rsidRDefault="002341F5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75C9C408" w14:textId="77777777" w:rsidR="002341F5" w:rsidRPr="00E42352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>Postępowanie pn.</w:t>
      </w:r>
    </w:p>
    <w:p w14:paraId="58726589" w14:textId="77777777" w:rsidR="002341F5" w:rsidRPr="00E42352" w:rsidRDefault="002341F5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37AE11B6" w14:textId="77777777" w:rsidR="007766B8" w:rsidRPr="00E42352" w:rsidRDefault="007766B8" w:rsidP="007314B9">
      <w:pPr>
        <w:tabs>
          <w:tab w:val="left" w:pos="709"/>
        </w:tabs>
        <w:spacing w:before="0" w:line="276" w:lineRule="auto"/>
        <w:jc w:val="center"/>
        <w:rPr>
          <w:b/>
          <w:bCs/>
          <w:color w:val="0070C0"/>
          <w:sz w:val="20"/>
          <w:szCs w:val="20"/>
        </w:rPr>
      </w:pPr>
      <w:r w:rsidRPr="00E42352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E42352">
        <w:rPr>
          <w:b/>
          <w:bCs/>
          <w:color w:val="0070C0"/>
          <w:sz w:val="20"/>
          <w:szCs w:val="20"/>
        </w:rPr>
        <w:br/>
      </w:r>
      <w:r w:rsidRPr="00E42352">
        <w:rPr>
          <w:b/>
          <w:bCs/>
          <w:color w:val="0070C0"/>
          <w:sz w:val="20"/>
          <w:szCs w:val="20"/>
        </w:rPr>
        <w:t>Grupy Kapitałowej ENEA</w:t>
      </w:r>
    </w:p>
    <w:p w14:paraId="2BEA3DE6" w14:textId="77777777" w:rsidR="000B5793" w:rsidRPr="00E42352" w:rsidRDefault="000B5793" w:rsidP="000B5793">
      <w:pPr>
        <w:tabs>
          <w:tab w:val="left" w:pos="709"/>
        </w:tabs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555EAB" w14:textId="77777777" w:rsidR="000B5793" w:rsidRPr="00E42352" w:rsidRDefault="000B5793" w:rsidP="000B5793">
      <w:pPr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E42352">
        <w:rPr>
          <w:rFonts w:eastAsiaTheme="minorHAnsi"/>
          <w:sz w:val="20"/>
          <w:szCs w:val="20"/>
          <w:lang w:eastAsia="en-US"/>
        </w:rPr>
        <w:br/>
        <w:t>w następujących przypadkach:</w:t>
      </w:r>
    </w:p>
    <w:p w14:paraId="6A1DB636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E42352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E42352">
        <w:rPr>
          <w:rFonts w:eastAsiaTheme="minorHAnsi"/>
          <w:sz w:val="20"/>
          <w:szCs w:val="20"/>
          <w:lang w:eastAsia="en-US"/>
        </w:rPr>
        <w:t>w związku z realizacją Zamówienia;</w:t>
      </w:r>
    </w:p>
    <w:p w14:paraId="10E42BA2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C6A9C8D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E42352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E42352">
        <w:rPr>
          <w:rFonts w:eastAsiaTheme="minorHAnsi"/>
          <w:sz w:val="20"/>
          <w:szCs w:val="20"/>
          <w:lang w:eastAsia="en-US"/>
        </w:rPr>
        <w:t>Umowę w</w:t>
      </w:r>
      <w:r w:rsidR="00CE67A5" w:rsidRPr="00E42352">
        <w:rPr>
          <w:rFonts w:eastAsiaTheme="minorHAnsi"/>
          <w:sz w:val="20"/>
          <w:szCs w:val="20"/>
          <w:lang w:eastAsia="en-US"/>
        </w:rPr>
        <w:t> </w:t>
      </w:r>
      <w:r w:rsidRPr="00E42352">
        <w:rPr>
          <w:rFonts w:eastAsiaTheme="minorHAnsi"/>
          <w:sz w:val="20"/>
          <w:szCs w:val="20"/>
          <w:lang w:eastAsia="en-US"/>
        </w:rPr>
        <w:t>sprawie Zamówienia z przyczyn innych niż wina Zamawiającego</w:t>
      </w:r>
      <w:r w:rsidRPr="00E42352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E42352">
        <w:rPr>
          <w:rFonts w:eastAsiaTheme="minorHAnsi"/>
          <w:sz w:val="20"/>
          <w:szCs w:val="20"/>
          <w:lang w:eastAsia="en-US"/>
        </w:rPr>
        <w:t>lub siła wyższa;</w:t>
      </w:r>
    </w:p>
    <w:p w14:paraId="410497A0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E42352">
        <w:rPr>
          <w:rFonts w:eastAsia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6839BD20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E42352">
        <w:rPr>
          <w:rFonts w:eastAsiaTheme="minorHAnsi"/>
          <w:sz w:val="20"/>
          <w:szCs w:val="20"/>
          <w:lang w:eastAsia="en-US"/>
        </w:rPr>
        <w:t>W</w:t>
      </w:r>
      <w:r w:rsidRPr="00E42352">
        <w:rPr>
          <w:rFonts w:eastAsiaTheme="minorHAns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0A1952F7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8907525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E42352">
          <w:rPr>
            <w:rFonts w:eastAsiaTheme="minorHAnsi"/>
            <w:sz w:val="20"/>
            <w:szCs w:val="20"/>
            <w:lang w:eastAsia="en-US"/>
          </w:rPr>
          <w:t>ustawy</w:t>
        </w:r>
      </w:hyperlink>
      <w:r w:rsidRPr="00DC1CEC">
        <w:rPr>
          <w:rFonts w:eastAsiaTheme="minorHAnsi"/>
          <w:sz w:val="20"/>
          <w:szCs w:val="20"/>
          <w:lang w:eastAsia="en-US"/>
        </w:rPr>
        <w:t xml:space="preserve"> z dnia 16 lutego 2007 r. o ochronie konkurencji i konsumentów, złożyli od</w:t>
      </w:r>
      <w:r w:rsidRPr="00E42352">
        <w:rPr>
          <w:rFonts w:eastAsiaTheme="minorHAnsi"/>
          <w:sz w:val="20"/>
          <w:szCs w:val="20"/>
          <w:lang w:eastAsia="en-US"/>
        </w:rPr>
        <w:t>rębne Oferty, Oferty częściowe, chyba że wykażą, że istniejące między nimi powiązania nie prowadzą do zakłócenia konkurencji w Postępowaniu;</w:t>
      </w:r>
    </w:p>
    <w:p w14:paraId="28EAD4C0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3F08817" w14:textId="77777777" w:rsidR="004E64A8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E42352">
        <w:rPr>
          <w:rFonts w:eastAsiaTheme="minorHAnsi"/>
          <w:sz w:val="20"/>
          <w:szCs w:val="20"/>
          <w:lang w:eastAsia="en-US"/>
        </w:rPr>
        <w:t>”</w:t>
      </w:r>
    </w:p>
    <w:p w14:paraId="4DA1B8FD" w14:textId="77777777" w:rsidR="00585E9C" w:rsidRPr="00E42352" w:rsidRDefault="00585E9C" w:rsidP="00040179">
      <w:pPr>
        <w:spacing w:before="0" w:line="276" w:lineRule="auto"/>
        <w:ind w:left="108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E42352" w14:paraId="5F66DD8D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B8F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6B23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E42352" w14:paraId="5E304B03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4E6123" w14:textId="77777777" w:rsidR="004E64A8" w:rsidRPr="00E42352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</w:t>
            </w:r>
            <w:r w:rsidR="004E64A8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F1394E" w14:textId="77777777" w:rsidR="004E64A8" w:rsidRPr="00E42352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BA9E95" w14:textId="77777777" w:rsidR="00040179" w:rsidRPr="00E42352" w:rsidRDefault="00040179" w:rsidP="00FC593A">
      <w:pPr>
        <w:rPr>
          <w:sz w:val="10"/>
        </w:rPr>
      </w:pPr>
      <w:bookmarkStart w:id="19" w:name="_Toc534273340"/>
      <w:bookmarkStart w:id="20" w:name="_Toc534630259"/>
      <w:bookmarkStart w:id="21" w:name="_Toc534962274"/>
      <w:bookmarkStart w:id="22" w:name="_Toc28927267"/>
      <w:bookmarkStart w:id="23" w:name="_Toc29543243"/>
      <w:bookmarkStart w:id="24" w:name="_Toc382495771"/>
      <w:bookmarkStart w:id="25" w:name="_Toc389210259"/>
      <w:bookmarkStart w:id="26" w:name="_Toc451844393"/>
      <w:bookmarkStart w:id="27" w:name="_Toc451852656"/>
      <w:bookmarkStart w:id="28" w:name="_Toc475444099"/>
      <w:bookmarkEnd w:id="9"/>
      <w:bookmarkEnd w:id="10"/>
    </w:p>
    <w:p w14:paraId="7B62BAED" w14:textId="77777777" w:rsidR="00040179" w:rsidRPr="00E42352" w:rsidRDefault="00040179">
      <w:pPr>
        <w:spacing w:before="0" w:after="200" w:line="276" w:lineRule="auto"/>
        <w:jc w:val="left"/>
        <w:rPr>
          <w:sz w:val="10"/>
        </w:rPr>
      </w:pPr>
      <w:r w:rsidRPr="00E42352">
        <w:rPr>
          <w:sz w:val="10"/>
        </w:rPr>
        <w:br w:type="page"/>
      </w:r>
    </w:p>
    <w:p w14:paraId="15AA1F98" w14:textId="1F77CA6B" w:rsidR="004E64A8" w:rsidRPr="00E42352" w:rsidRDefault="00E27959" w:rsidP="00FF2D28">
      <w:pPr>
        <w:pStyle w:val="Nagwek2"/>
        <w:numPr>
          <w:ilvl w:val="0"/>
          <w:numId w:val="0"/>
        </w:numPr>
        <w:rPr>
          <w:b/>
        </w:rPr>
      </w:pPr>
      <w:bookmarkStart w:id="29" w:name="_Toc33705807"/>
      <w:bookmarkStart w:id="30" w:name="_Toc41406409"/>
      <w:bookmarkStart w:id="31" w:name="_Toc45121019"/>
      <w:r w:rsidRPr="00E42352">
        <w:rPr>
          <w:b/>
        </w:rPr>
        <w:t xml:space="preserve">Załącznik nr </w:t>
      </w:r>
      <w:bookmarkEnd w:id="19"/>
      <w:bookmarkEnd w:id="20"/>
      <w:bookmarkEnd w:id="21"/>
      <w:bookmarkEnd w:id="22"/>
      <w:bookmarkEnd w:id="23"/>
      <w:bookmarkEnd w:id="29"/>
      <w:r w:rsidR="00A73C95">
        <w:rPr>
          <w:b/>
        </w:rPr>
        <w:t>14</w:t>
      </w:r>
      <w:r w:rsidR="0025018B" w:rsidRPr="00E42352">
        <w:rPr>
          <w:b/>
        </w:rPr>
        <w:t xml:space="preserve"> - </w:t>
      </w:r>
      <w:bookmarkStart w:id="32" w:name="_Toc534273341"/>
      <w:bookmarkStart w:id="33" w:name="_Toc534630260"/>
      <w:bookmarkStart w:id="34" w:name="_Toc534962275"/>
      <w:bookmarkStart w:id="35" w:name="_Toc28927268"/>
      <w:bookmarkStart w:id="36" w:name="_Toc29543244"/>
      <w:bookmarkStart w:id="37" w:name="_Toc33705808"/>
      <w:r w:rsidR="004E64A8" w:rsidRPr="00E42352">
        <w:rPr>
          <w:b/>
        </w:rPr>
        <w:t>Oświadczenie Wykonawcy o zachowaniu poufności</w:t>
      </w:r>
      <w:bookmarkEnd w:id="24"/>
      <w:bookmarkEnd w:id="25"/>
      <w:bookmarkEnd w:id="26"/>
      <w:bookmarkEnd w:id="27"/>
      <w:bookmarkEnd w:id="28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2341F5" w:rsidRPr="00E42352">
        <w:rPr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E42352" w14:paraId="796812A4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C9AF" w14:textId="77777777" w:rsidR="004E64A8" w:rsidRPr="00E42352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E42352" w14:paraId="21B545E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8A01624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42352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E2099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24885B7" w14:textId="77777777" w:rsidR="005F32CA" w:rsidRPr="00E42352" w:rsidRDefault="005F32CA" w:rsidP="000B5793">
      <w:pPr>
        <w:keepNext/>
        <w:spacing w:before="0"/>
        <w:rPr>
          <w:b/>
          <w:bCs/>
          <w:sz w:val="20"/>
          <w:szCs w:val="20"/>
          <w:u w:val="single"/>
        </w:rPr>
      </w:pPr>
    </w:p>
    <w:p w14:paraId="733E978B" w14:textId="77777777" w:rsidR="004E64A8" w:rsidRPr="00E42352" w:rsidRDefault="004E64A8" w:rsidP="004E64A8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3489613" w14:textId="77777777" w:rsidR="002341F5" w:rsidRPr="00E42352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>Postępowanie pn.</w:t>
      </w:r>
    </w:p>
    <w:p w14:paraId="52B22401" w14:textId="77777777" w:rsidR="00573F26" w:rsidRPr="00E42352" w:rsidRDefault="00573F26" w:rsidP="00573F26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171C10AF" w14:textId="77777777" w:rsidR="007766B8" w:rsidRPr="00E42352" w:rsidRDefault="007766B8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  <w:r w:rsidRPr="00E42352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E42352">
        <w:rPr>
          <w:b/>
          <w:bCs/>
          <w:color w:val="0070C0"/>
          <w:sz w:val="20"/>
          <w:szCs w:val="20"/>
        </w:rPr>
        <w:br/>
      </w:r>
      <w:r w:rsidRPr="00E42352">
        <w:rPr>
          <w:b/>
          <w:bCs/>
          <w:color w:val="0070C0"/>
          <w:sz w:val="20"/>
          <w:szCs w:val="20"/>
        </w:rPr>
        <w:t>Grupy Kapitałowej ENEA</w:t>
      </w:r>
    </w:p>
    <w:p w14:paraId="2AB8C6A4" w14:textId="77777777" w:rsidR="00F2069B" w:rsidRPr="00E42352" w:rsidRDefault="00F2069B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</w:p>
    <w:p w14:paraId="0DA95CD8" w14:textId="77777777" w:rsidR="003A5913" w:rsidRPr="00E42352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E42352">
        <w:rPr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E42352">
        <w:rPr>
          <w:sz w:val="20"/>
          <w:szCs w:val="20"/>
        </w:rPr>
        <w:t xml:space="preserve">Zamawiającego </w:t>
      </w:r>
      <w:r w:rsidRPr="00E42352">
        <w:rPr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E42352">
        <w:rPr>
          <w:sz w:val="20"/>
          <w:szCs w:val="20"/>
        </w:rPr>
        <w:t>Ofert</w:t>
      </w:r>
      <w:r w:rsidRPr="00E42352">
        <w:rPr>
          <w:sz w:val="20"/>
          <w:szCs w:val="20"/>
        </w:rPr>
        <w:t>a zostanie wybrana i Zamawiający pisemnie zwolni nas z tego obowiązku.</w:t>
      </w:r>
    </w:p>
    <w:p w14:paraId="355B8716" w14:textId="77777777" w:rsidR="003A5913" w:rsidRPr="00E42352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135A2ED0" w14:textId="77777777" w:rsidR="003A5913" w:rsidRPr="00E42352" w:rsidRDefault="003A5913" w:rsidP="003A5913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E42352">
        <w:rPr>
          <w:sz w:val="20"/>
          <w:szCs w:val="20"/>
        </w:rPr>
        <w:t>Obowiązki te mają charakter bezterminowy.</w:t>
      </w:r>
    </w:p>
    <w:p w14:paraId="05C2908C" w14:textId="77777777" w:rsidR="00170CA1" w:rsidRPr="00E42352" w:rsidRDefault="00170CA1" w:rsidP="004E64A8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</w:p>
    <w:p w14:paraId="142FFA11" w14:textId="77777777" w:rsidR="004E64A8" w:rsidRPr="00E42352" w:rsidRDefault="004E64A8" w:rsidP="004E64A8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E42352" w14:paraId="26B487B9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24A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28A2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E42352" w14:paraId="67F13219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C798E0" w14:textId="77777777" w:rsidR="004E64A8" w:rsidRPr="00E42352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</w:t>
            </w:r>
            <w:r w:rsidR="004E64A8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40B874" w14:textId="77777777" w:rsidR="004E64A8" w:rsidRPr="00E42352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1BE1DE" w14:textId="77777777" w:rsidR="00040179" w:rsidRPr="00E42352" w:rsidRDefault="00040179" w:rsidP="00FC593A">
      <w:pPr>
        <w:tabs>
          <w:tab w:val="left" w:pos="709"/>
        </w:tabs>
        <w:spacing w:before="0" w:after="200"/>
      </w:pPr>
      <w:bookmarkStart w:id="38" w:name="_Toc534273342"/>
      <w:bookmarkStart w:id="39" w:name="_Toc534630261"/>
      <w:bookmarkStart w:id="40" w:name="_Toc534962276"/>
      <w:bookmarkStart w:id="41" w:name="_Toc28927269"/>
      <w:bookmarkStart w:id="42" w:name="_Toc29543245"/>
      <w:bookmarkStart w:id="43" w:name="_Toc382495774"/>
      <w:bookmarkStart w:id="44" w:name="_Toc389210261"/>
      <w:bookmarkStart w:id="45" w:name="_Toc451844394"/>
      <w:bookmarkStart w:id="46" w:name="_Toc451852657"/>
      <w:bookmarkStart w:id="47" w:name="_Toc475444100"/>
    </w:p>
    <w:p w14:paraId="67B4D3FE" w14:textId="77777777" w:rsidR="0012413F" w:rsidRPr="00E42352" w:rsidRDefault="0012413F" w:rsidP="00B61C23">
      <w:pPr>
        <w:sectPr w:rsidR="0012413F" w:rsidRPr="00E42352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8" w:name="_Toc451844395"/>
      <w:bookmarkStart w:id="49" w:name="_Toc45185265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F35A904" w14:textId="60C49422" w:rsidR="00223B61" w:rsidRPr="00E42352" w:rsidRDefault="00223B61" w:rsidP="00223B61">
      <w:pPr>
        <w:pStyle w:val="Nagwek2"/>
        <w:numPr>
          <w:ilvl w:val="0"/>
          <w:numId w:val="0"/>
        </w:numPr>
        <w:rPr>
          <w:b/>
        </w:rPr>
      </w:pPr>
      <w:bookmarkStart w:id="50" w:name="_Toc409695894"/>
      <w:bookmarkStart w:id="51" w:name="_Toc518474590"/>
      <w:bookmarkStart w:id="52" w:name="_Toc41406415"/>
      <w:bookmarkStart w:id="53" w:name="_Toc45121020"/>
      <w:bookmarkStart w:id="54" w:name="Lista2"/>
      <w:bookmarkStart w:id="55" w:name="_Toc534273344"/>
      <w:bookmarkStart w:id="56" w:name="_Toc534630263"/>
      <w:bookmarkStart w:id="57" w:name="_Toc534962279"/>
      <w:bookmarkStart w:id="58" w:name="_Toc28927272"/>
      <w:bookmarkStart w:id="59" w:name="_Toc29543248"/>
      <w:bookmarkStart w:id="60" w:name="_Toc475444101"/>
      <w:bookmarkEnd w:id="50"/>
      <w:bookmarkEnd w:id="51"/>
      <w:r w:rsidRPr="00E42352">
        <w:rPr>
          <w:b/>
        </w:rPr>
        <w:t>Z</w:t>
      </w:r>
      <w:r w:rsidR="004E556F" w:rsidRPr="00E42352">
        <w:rPr>
          <w:b/>
        </w:rPr>
        <w:t xml:space="preserve">ałącznik nr </w:t>
      </w:r>
      <w:r w:rsidR="00A73C95">
        <w:rPr>
          <w:b/>
        </w:rPr>
        <w:t>15</w:t>
      </w:r>
      <w:r w:rsidR="0022750E" w:rsidRPr="00E42352">
        <w:rPr>
          <w:b/>
        </w:rPr>
        <w:t xml:space="preserve"> - </w:t>
      </w:r>
      <w:r w:rsidRPr="00E42352">
        <w:rPr>
          <w:b/>
        </w:rPr>
        <w:t xml:space="preserve">Wykaz </w:t>
      </w:r>
      <w:bookmarkEnd w:id="52"/>
      <w:r w:rsidR="004E556F" w:rsidRPr="00E42352">
        <w:rPr>
          <w:b/>
        </w:rPr>
        <w:t xml:space="preserve">DOŚWIADCZENIA WYKONAWCY W REALIZACJI </w:t>
      </w:r>
      <w:r w:rsidR="003D23B4" w:rsidRPr="00E42352">
        <w:rPr>
          <w:b/>
        </w:rPr>
        <w:t>DOSTAW</w:t>
      </w:r>
      <w:bookmarkEnd w:id="53"/>
      <w:r w:rsidRPr="00E42352">
        <w:rPr>
          <w:b/>
        </w:rPr>
        <w:t xml:space="preserve"> </w:t>
      </w:r>
    </w:p>
    <w:p w14:paraId="68A1CDF3" w14:textId="77777777" w:rsidR="00223B61" w:rsidRPr="00E42352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E42352" w14:paraId="1CE2355A" w14:textId="77777777" w:rsidTr="00911B0F">
        <w:trPr>
          <w:trHeight w:val="131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6D8C4" w14:textId="77777777" w:rsidR="00A96EBE" w:rsidRPr="00E42352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5E96A9D9" w14:textId="77777777" w:rsidR="00A96EBE" w:rsidRPr="00E42352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54FED115" w14:textId="77777777" w:rsidR="00223B61" w:rsidRPr="00E42352" w:rsidRDefault="00223B61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  <w:r w:rsidRPr="00E42352">
              <w:rPr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EA7F802" w14:textId="77777777" w:rsidR="00223B61" w:rsidRPr="00E42352" w:rsidRDefault="00223B61" w:rsidP="00223B61">
            <w:pPr>
              <w:keepNext/>
              <w:tabs>
                <w:tab w:val="left" w:pos="1088"/>
              </w:tabs>
              <w:rPr>
                <w:sz w:val="20"/>
              </w:rPr>
            </w:pPr>
            <w:r w:rsidRPr="00E42352">
              <w:rPr>
                <w:sz w:val="20"/>
              </w:rPr>
              <w:tab/>
            </w:r>
          </w:p>
        </w:tc>
      </w:tr>
    </w:tbl>
    <w:p w14:paraId="2D258242" w14:textId="77777777" w:rsidR="00223B61" w:rsidRPr="00E42352" w:rsidRDefault="00223B61" w:rsidP="002A535B">
      <w:pPr>
        <w:keepNext/>
        <w:spacing w:before="0"/>
        <w:rPr>
          <w:sz w:val="4"/>
          <w:szCs w:val="22"/>
        </w:rPr>
      </w:pPr>
    </w:p>
    <w:p w14:paraId="6F52337D" w14:textId="77777777" w:rsidR="002A535B" w:rsidRPr="006B6B65" w:rsidRDefault="00A76D31" w:rsidP="004E556F">
      <w:pPr>
        <w:tabs>
          <w:tab w:val="left" w:pos="709"/>
        </w:tabs>
        <w:jc w:val="center"/>
        <w:rPr>
          <w:b/>
          <w:sz w:val="16"/>
          <w:szCs w:val="20"/>
        </w:rPr>
      </w:pPr>
      <w:r w:rsidRPr="006B6B65">
        <w:rPr>
          <w:b/>
          <w:sz w:val="16"/>
          <w:szCs w:val="20"/>
        </w:rPr>
        <w:t>Postępowanie pn.</w:t>
      </w:r>
    </w:p>
    <w:p w14:paraId="3F8E3FB1" w14:textId="77777777" w:rsidR="004E556F" w:rsidRPr="006B6B65" w:rsidRDefault="007766B8" w:rsidP="004E556F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sz w:val="18"/>
        </w:rPr>
      </w:pPr>
      <w:r w:rsidRPr="006B6B65">
        <w:rPr>
          <w:rFonts w:ascii="Tahoma" w:hAnsi="Tahoma" w:cs="Tahoma"/>
          <w:b/>
          <w:bCs/>
          <w:color w:val="0070C0"/>
          <w:sz w:val="16"/>
          <w:szCs w:val="20"/>
        </w:rPr>
        <w:t xml:space="preserve">Dostawa fabrycznie nowych osobowych samochodów służbowych dla Spółek </w:t>
      </w:r>
      <w:r w:rsidR="006E15AB" w:rsidRPr="006B6B65">
        <w:rPr>
          <w:rFonts w:ascii="Tahoma" w:hAnsi="Tahoma" w:cs="Tahoma"/>
          <w:b/>
          <w:bCs/>
          <w:color w:val="0070C0"/>
          <w:sz w:val="16"/>
          <w:szCs w:val="20"/>
        </w:rPr>
        <w:br/>
      </w:r>
      <w:r w:rsidRPr="006B6B65">
        <w:rPr>
          <w:rFonts w:ascii="Tahoma" w:hAnsi="Tahoma" w:cs="Tahoma"/>
          <w:b/>
          <w:bCs/>
          <w:color w:val="0070C0"/>
          <w:sz w:val="16"/>
          <w:szCs w:val="20"/>
        </w:rPr>
        <w:t xml:space="preserve">Grupy Kapitałowej ENEA </w:t>
      </w:r>
    </w:p>
    <w:tbl>
      <w:tblPr>
        <w:tblW w:w="109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1417"/>
        <w:gridCol w:w="993"/>
        <w:gridCol w:w="1559"/>
        <w:gridCol w:w="2830"/>
        <w:gridCol w:w="1701"/>
      </w:tblGrid>
      <w:tr w:rsidR="00A96EBE" w:rsidRPr="006B6B65" w14:paraId="695AD2E6" w14:textId="77777777" w:rsidTr="003E72FF">
        <w:trPr>
          <w:trHeight w:val="1017"/>
        </w:trPr>
        <w:tc>
          <w:tcPr>
            <w:tcW w:w="852" w:type="dxa"/>
            <w:vAlign w:val="center"/>
          </w:tcPr>
          <w:p w14:paraId="4F2E37C0" w14:textId="77777777" w:rsidR="00A96EBE" w:rsidRPr="006B6B65" w:rsidRDefault="00BC5ED6" w:rsidP="006E05A9">
            <w:pPr>
              <w:rPr>
                <w:sz w:val="14"/>
                <w:szCs w:val="20"/>
              </w:rPr>
            </w:pPr>
            <w:r w:rsidRPr="006B6B65">
              <w:rPr>
                <w:b/>
                <w:bCs/>
                <w:sz w:val="14"/>
                <w:szCs w:val="20"/>
              </w:rPr>
              <w:t>Lp.</w:t>
            </w:r>
          </w:p>
        </w:tc>
        <w:tc>
          <w:tcPr>
            <w:tcW w:w="1559" w:type="dxa"/>
            <w:vAlign w:val="center"/>
          </w:tcPr>
          <w:p w14:paraId="3B1DA168" w14:textId="77777777" w:rsidR="00A96EBE" w:rsidRPr="006B6B65" w:rsidRDefault="005C34B5" w:rsidP="0053044A">
            <w:pPr>
              <w:jc w:val="center"/>
              <w:rPr>
                <w:b/>
                <w:sz w:val="14"/>
                <w:szCs w:val="20"/>
              </w:rPr>
            </w:pPr>
            <w:bookmarkStart w:id="61" w:name="_Toc36206153"/>
            <w:r w:rsidRPr="006B6B65">
              <w:rPr>
                <w:b/>
                <w:sz w:val="14"/>
              </w:rPr>
              <w:t>Nazwa podmiotu dla którego wykonywano</w:t>
            </w:r>
            <w:r w:rsidR="008E14CB" w:rsidRPr="006B6B65">
              <w:rPr>
                <w:b/>
                <w:sz w:val="14"/>
              </w:rPr>
              <w:t xml:space="preserve"> </w:t>
            </w:r>
            <w:r w:rsidR="003D23B4" w:rsidRPr="006B6B65">
              <w:rPr>
                <w:b/>
                <w:sz w:val="14"/>
              </w:rPr>
              <w:t>dostawę</w:t>
            </w:r>
            <w:bookmarkEnd w:id="61"/>
          </w:p>
        </w:tc>
        <w:tc>
          <w:tcPr>
            <w:tcW w:w="1417" w:type="dxa"/>
            <w:vAlign w:val="center"/>
          </w:tcPr>
          <w:p w14:paraId="7AC5F8C1" w14:textId="77777777" w:rsidR="00A96EBE" w:rsidRPr="006B6B65" w:rsidRDefault="005C34B5" w:rsidP="00274205">
            <w:pPr>
              <w:jc w:val="center"/>
              <w:rPr>
                <w:b/>
                <w:sz w:val="14"/>
                <w:szCs w:val="20"/>
              </w:rPr>
            </w:pPr>
            <w:r w:rsidRPr="006B6B65">
              <w:rPr>
                <w:b/>
                <w:sz w:val="14"/>
                <w:szCs w:val="20"/>
              </w:rPr>
              <w:t xml:space="preserve">Zakres realizowanych prac w ramach </w:t>
            </w:r>
            <w:r w:rsidR="003D23B4" w:rsidRPr="006B6B65">
              <w:rPr>
                <w:b/>
                <w:sz w:val="14"/>
                <w:szCs w:val="20"/>
              </w:rPr>
              <w:t>dostawy</w:t>
            </w:r>
          </w:p>
        </w:tc>
        <w:tc>
          <w:tcPr>
            <w:tcW w:w="993" w:type="dxa"/>
            <w:vAlign w:val="center"/>
          </w:tcPr>
          <w:p w14:paraId="17E50C7C" w14:textId="77777777" w:rsidR="00A96EBE" w:rsidRPr="006B6B65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4"/>
                <w:szCs w:val="20"/>
              </w:rPr>
            </w:pPr>
          </w:p>
          <w:p w14:paraId="491CBB00" w14:textId="77777777" w:rsidR="00A96EBE" w:rsidRPr="006B6B65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4"/>
                <w:szCs w:val="20"/>
              </w:rPr>
            </w:pPr>
          </w:p>
          <w:p w14:paraId="6E3ED38D" w14:textId="77777777" w:rsidR="00A96EBE" w:rsidRPr="006B6B65" w:rsidRDefault="005C34B5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4"/>
                <w:szCs w:val="20"/>
              </w:rPr>
            </w:pPr>
            <w:r w:rsidRPr="006B6B65">
              <w:rPr>
                <w:b/>
                <w:sz w:val="14"/>
                <w:szCs w:val="20"/>
              </w:rPr>
              <w:t>Numer Zadania</w:t>
            </w:r>
            <w:r w:rsidRPr="006B6B65" w:rsidDel="005C34B5">
              <w:rPr>
                <w:b/>
                <w:sz w:val="14"/>
                <w:szCs w:val="20"/>
              </w:rPr>
              <w:t xml:space="preserve"> </w:t>
            </w:r>
          </w:p>
          <w:p w14:paraId="7B46BF48" w14:textId="77777777" w:rsidR="00A96EBE" w:rsidRPr="006B6B65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251F1F" w14:textId="77777777" w:rsidR="00A96EBE" w:rsidRPr="006B6B65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4"/>
              </w:rPr>
            </w:pPr>
            <w:r w:rsidRPr="006B6B65">
              <w:rPr>
                <w:b/>
                <w:bCs/>
                <w:sz w:val="14"/>
              </w:rPr>
              <w:t xml:space="preserve">Termin realizacji </w:t>
            </w:r>
            <w:r w:rsidR="003D23B4" w:rsidRPr="006B6B65">
              <w:rPr>
                <w:b/>
                <w:bCs/>
                <w:sz w:val="14"/>
              </w:rPr>
              <w:t>dostawy</w:t>
            </w:r>
          </w:p>
          <w:p w14:paraId="7F27CCBD" w14:textId="4B576956" w:rsidR="00A96EBE" w:rsidRPr="006B6B65" w:rsidRDefault="00A96EB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  <w:r w:rsidRPr="006B6B65">
              <w:rPr>
                <w:bCs/>
                <w:sz w:val="14"/>
              </w:rPr>
              <w:t>(dzień.miesiąc.rok –dzień.miesiąc.rok)</w:t>
            </w:r>
            <w:r w:rsidRPr="006B6B65">
              <w:rPr>
                <w:b/>
                <w:bCs/>
                <w:sz w:val="14"/>
              </w:rPr>
              <w:t xml:space="preserve"> </w:t>
            </w:r>
            <w:r w:rsidR="005C34B5" w:rsidRPr="006B6B65">
              <w:rPr>
                <w:rStyle w:val="Odwoanieprzypisudolnego"/>
                <w:rFonts w:cs="Tahoma"/>
                <w:b/>
                <w:bCs/>
                <w:sz w:val="14"/>
              </w:rPr>
              <w:footnoteReference w:id="3"/>
            </w:r>
          </w:p>
        </w:tc>
        <w:tc>
          <w:tcPr>
            <w:tcW w:w="2830" w:type="dxa"/>
            <w:vAlign w:val="center"/>
          </w:tcPr>
          <w:p w14:paraId="742C3CA9" w14:textId="0C926D72" w:rsidR="00A96EBE" w:rsidRDefault="00A96EBE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  <w:r w:rsidRPr="006B6B65">
              <w:rPr>
                <w:b/>
                <w:bCs/>
                <w:sz w:val="14"/>
                <w:szCs w:val="20"/>
              </w:rPr>
              <w:t xml:space="preserve">Wartość </w:t>
            </w:r>
            <w:r w:rsidR="003D23B4" w:rsidRPr="006B6B65">
              <w:rPr>
                <w:b/>
                <w:bCs/>
                <w:sz w:val="14"/>
                <w:szCs w:val="20"/>
              </w:rPr>
              <w:t>dostawy</w:t>
            </w:r>
            <w:r w:rsidRPr="006B6B65">
              <w:rPr>
                <w:b/>
                <w:sz w:val="14"/>
                <w:szCs w:val="20"/>
              </w:rPr>
              <w:t xml:space="preserve"> w złotych </w:t>
            </w:r>
            <w:r w:rsidRPr="006B6B65">
              <w:rPr>
                <w:b/>
                <w:bCs/>
                <w:sz w:val="14"/>
                <w:szCs w:val="20"/>
              </w:rPr>
              <w:t>netto</w:t>
            </w:r>
            <w:r w:rsidR="00930DBC" w:rsidRPr="006B6B65">
              <w:rPr>
                <w:b/>
                <w:bCs/>
                <w:sz w:val="14"/>
                <w:szCs w:val="20"/>
              </w:rPr>
              <w:t xml:space="preserve"> </w:t>
            </w:r>
            <w:r w:rsidR="00353EC2">
              <w:rPr>
                <w:b/>
                <w:bCs/>
                <w:sz w:val="14"/>
                <w:szCs w:val="20"/>
              </w:rPr>
              <w:t>n</w:t>
            </w:r>
            <w:r w:rsidR="00911B0F" w:rsidRPr="006B6B65">
              <w:rPr>
                <w:b/>
                <w:bCs/>
                <w:sz w:val="14"/>
                <w:szCs w:val="20"/>
              </w:rPr>
              <w:t>ie niższa niż</w:t>
            </w:r>
            <w:r w:rsidR="00251676">
              <w:rPr>
                <w:b/>
                <w:bCs/>
                <w:sz w:val="14"/>
                <w:szCs w:val="20"/>
              </w:rPr>
              <w:t>:</w:t>
            </w:r>
          </w:p>
          <w:p w14:paraId="5083B5FF" w14:textId="6CAC79C5" w:rsidR="00251676" w:rsidRPr="00AA1DB1" w:rsidRDefault="00251676" w:rsidP="00AA1DB1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left"/>
              <w:rPr>
                <w:b/>
                <w:iCs/>
                <w:sz w:val="11"/>
                <w:szCs w:val="11"/>
              </w:rPr>
            </w:pPr>
            <w:r w:rsidRPr="00AA1DB1">
              <w:rPr>
                <w:b/>
                <w:bCs/>
                <w:sz w:val="11"/>
                <w:szCs w:val="11"/>
              </w:rPr>
              <w:t>-</w:t>
            </w:r>
            <w:r w:rsidRPr="00AA1DB1">
              <w:rPr>
                <w:b/>
                <w:iCs/>
                <w:sz w:val="11"/>
                <w:szCs w:val="11"/>
              </w:rPr>
              <w:t xml:space="preserve"> na grupę Zadań: 5, 7, 10, 11 – 330 000,00 zł;</w:t>
            </w:r>
          </w:p>
          <w:p w14:paraId="18A5257A" w14:textId="78AC7CF9" w:rsidR="00251676" w:rsidRPr="00AA1DB1" w:rsidRDefault="00251676" w:rsidP="00AA1DB1">
            <w:pPr>
              <w:jc w:val="left"/>
              <w:rPr>
                <w:iCs/>
                <w:sz w:val="11"/>
                <w:szCs w:val="11"/>
              </w:rPr>
            </w:pPr>
            <w:r w:rsidRPr="00AA1DB1">
              <w:rPr>
                <w:b/>
                <w:iCs/>
                <w:sz w:val="11"/>
                <w:szCs w:val="11"/>
              </w:rPr>
              <w:t>- na grupę Zadań: 1, 6</w:t>
            </w:r>
            <w:r w:rsidRPr="00AA1DB1">
              <w:rPr>
                <w:iCs/>
                <w:sz w:val="11"/>
                <w:szCs w:val="11"/>
              </w:rPr>
              <w:t xml:space="preserve">  - </w:t>
            </w:r>
            <w:r w:rsidRPr="00AA1DB1">
              <w:rPr>
                <w:b/>
                <w:iCs/>
                <w:sz w:val="11"/>
                <w:szCs w:val="11"/>
              </w:rPr>
              <w:t>145.000,00 zł;</w:t>
            </w:r>
          </w:p>
          <w:p w14:paraId="129B74D1" w14:textId="2C527E6A" w:rsidR="00251676" w:rsidRPr="00AA1DB1" w:rsidRDefault="00251676" w:rsidP="00AA1DB1">
            <w:pPr>
              <w:jc w:val="left"/>
              <w:rPr>
                <w:iCs/>
                <w:sz w:val="11"/>
                <w:szCs w:val="11"/>
              </w:rPr>
            </w:pPr>
            <w:r w:rsidRPr="00AA1DB1">
              <w:rPr>
                <w:b/>
                <w:iCs/>
                <w:sz w:val="11"/>
                <w:szCs w:val="11"/>
              </w:rPr>
              <w:t>- na Zadanie 3</w:t>
            </w:r>
            <w:r w:rsidRPr="00AA1DB1">
              <w:rPr>
                <w:iCs/>
                <w:sz w:val="11"/>
                <w:szCs w:val="11"/>
              </w:rPr>
              <w:t xml:space="preserve"> </w:t>
            </w:r>
            <w:r w:rsidR="00E44BCD" w:rsidRPr="00AA1DB1">
              <w:rPr>
                <w:iCs/>
                <w:sz w:val="11"/>
                <w:szCs w:val="11"/>
              </w:rPr>
              <w:t>-</w:t>
            </w:r>
            <w:r w:rsidRPr="00AA1DB1">
              <w:rPr>
                <w:b/>
                <w:iCs/>
                <w:sz w:val="11"/>
                <w:szCs w:val="11"/>
              </w:rPr>
              <w:t>52.000,00  zł</w:t>
            </w:r>
            <w:r w:rsidRPr="00AA1DB1">
              <w:rPr>
                <w:iCs/>
                <w:sz w:val="11"/>
                <w:szCs w:val="11"/>
              </w:rPr>
              <w:t>;</w:t>
            </w:r>
          </w:p>
          <w:p w14:paraId="70DD31F1" w14:textId="6B34BAE8" w:rsidR="00251676" w:rsidRPr="00AA1DB1" w:rsidRDefault="00251676" w:rsidP="00AA1DB1">
            <w:pPr>
              <w:jc w:val="left"/>
              <w:rPr>
                <w:iCs/>
                <w:sz w:val="11"/>
                <w:szCs w:val="11"/>
              </w:rPr>
            </w:pPr>
            <w:r w:rsidRPr="00AA1DB1">
              <w:rPr>
                <w:b/>
                <w:iCs/>
                <w:sz w:val="11"/>
                <w:szCs w:val="11"/>
              </w:rPr>
              <w:t>- na Zadanie 8</w:t>
            </w:r>
            <w:r w:rsidRPr="00AA1DB1">
              <w:rPr>
                <w:iCs/>
                <w:sz w:val="11"/>
                <w:szCs w:val="11"/>
              </w:rPr>
              <w:t xml:space="preserve"> </w:t>
            </w:r>
            <w:r w:rsidR="00E44BCD" w:rsidRPr="00AA1DB1">
              <w:rPr>
                <w:iCs/>
                <w:sz w:val="11"/>
                <w:szCs w:val="11"/>
              </w:rPr>
              <w:t xml:space="preserve">- </w:t>
            </w:r>
            <w:r w:rsidRPr="00AA1DB1">
              <w:rPr>
                <w:b/>
                <w:iCs/>
                <w:sz w:val="11"/>
                <w:szCs w:val="11"/>
              </w:rPr>
              <w:t>51.000,00 zł</w:t>
            </w:r>
            <w:r w:rsidRPr="00AA1DB1">
              <w:rPr>
                <w:iCs/>
                <w:sz w:val="11"/>
                <w:szCs w:val="11"/>
              </w:rPr>
              <w:t>,</w:t>
            </w:r>
          </w:p>
          <w:p w14:paraId="70D1D758" w14:textId="5E00C7F4" w:rsidR="00251676" w:rsidRPr="00AA1DB1" w:rsidRDefault="00E44BCD" w:rsidP="00AA1DB1">
            <w:pPr>
              <w:jc w:val="left"/>
              <w:rPr>
                <w:iCs/>
                <w:sz w:val="11"/>
                <w:szCs w:val="11"/>
              </w:rPr>
            </w:pPr>
            <w:r w:rsidRPr="00AA1DB1">
              <w:rPr>
                <w:b/>
                <w:iCs/>
                <w:sz w:val="11"/>
                <w:szCs w:val="11"/>
              </w:rPr>
              <w:t xml:space="preserve">- </w:t>
            </w:r>
            <w:r w:rsidR="00251676" w:rsidRPr="00AA1DB1">
              <w:rPr>
                <w:b/>
                <w:iCs/>
                <w:sz w:val="11"/>
                <w:szCs w:val="11"/>
              </w:rPr>
              <w:t>na Zadanie 9</w:t>
            </w:r>
            <w:r w:rsidR="00251676" w:rsidRPr="00AA1DB1">
              <w:rPr>
                <w:iCs/>
                <w:sz w:val="11"/>
                <w:szCs w:val="11"/>
              </w:rPr>
              <w:t xml:space="preserve"> </w:t>
            </w:r>
            <w:r w:rsidRPr="00AA1DB1">
              <w:rPr>
                <w:iCs/>
                <w:sz w:val="11"/>
                <w:szCs w:val="11"/>
              </w:rPr>
              <w:t xml:space="preserve">- </w:t>
            </w:r>
            <w:r w:rsidR="00251676" w:rsidRPr="00AA1DB1">
              <w:rPr>
                <w:b/>
                <w:iCs/>
                <w:sz w:val="11"/>
                <w:szCs w:val="11"/>
              </w:rPr>
              <w:t>58.00</w:t>
            </w:r>
            <w:r w:rsidRPr="00AA1DB1">
              <w:rPr>
                <w:b/>
                <w:iCs/>
                <w:sz w:val="11"/>
                <w:szCs w:val="11"/>
              </w:rPr>
              <w:t>0,00 zł;</w:t>
            </w:r>
          </w:p>
          <w:p w14:paraId="3D3F4148" w14:textId="19F4E32A" w:rsidR="00251676" w:rsidRPr="00AA1DB1" w:rsidRDefault="00E44BCD" w:rsidP="00AA1DB1">
            <w:pPr>
              <w:jc w:val="left"/>
              <w:rPr>
                <w:iCs/>
                <w:sz w:val="11"/>
                <w:szCs w:val="11"/>
              </w:rPr>
            </w:pPr>
            <w:r w:rsidRPr="00AA1DB1">
              <w:rPr>
                <w:b/>
                <w:iCs/>
                <w:sz w:val="11"/>
                <w:szCs w:val="11"/>
              </w:rPr>
              <w:t xml:space="preserve">- </w:t>
            </w:r>
            <w:r w:rsidR="00251676" w:rsidRPr="00AA1DB1">
              <w:rPr>
                <w:b/>
                <w:iCs/>
                <w:sz w:val="11"/>
                <w:szCs w:val="11"/>
              </w:rPr>
              <w:t>na Zadanie 2</w:t>
            </w:r>
            <w:r w:rsidR="00251676" w:rsidRPr="00AA1DB1">
              <w:rPr>
                <w:iCs/>
                <w:sz w:val="11"/>
                <w:szCs w:val="11"/>
              </w:rPr>
              <w:t xml:space="preserve"> </w:t>
            </w:r>
            <w:r w:rsidRPr="00AA1DB1">
              <w:rPr>
                <w:iCs/>
                <w:sz w:val="11"/>
                <w:szCs w:val="11"/>
              </w:rPr>
              <w:t>-</w:t>
            </w:r>
            <w:r w:rsidR="00251676" w:rsidRPr="00AA1DB1">
              <w:rPr>
                <w:iCs/>
                <w:sz w:val="11"/>
                <w:szCs w:val="11"/>
              </w:rPr>
              <w:t xml:space="preserve"> </w:t>
            </w:r>
            <w:r w:rsidR="00251676" w:rsidRPr="00AA1DB1">
              <w:rPr>
                <w:b/>
                <w:iCs/>
                <w:sz w:val="11"/>
                <w:szCs w:val="11"/>
              </w:rPr>
              <w:t>43.0</w:t>
            </w:r>
            <w:r w:rsidRPr="00AA1DB1">
              <w:rPr>
                <w:b/>
                <w:iCs/>
                <w:sz w:val="11"/>
                <w:szCs w:val="11"/>
              </w:rPr>
              <w:t>00,00 zł;</w:t>
            </w:r>
          </w:p>
          <w:p w14:paraId="3EB839CD" w14:textId="2278F67C" w:rsidR="00251676" w:rsidRDefault="00E44BCD" w:rsidP="00AA1DB1">
            <w:pPr>
              <w:jc w:val="left"/>
              <w:rPr>
                <w:b/>
                <w:iCs/>
                <w:sz w:val="11"/>
                <w:szCs w:val="11"/>
              </w:rPr>
            </w:pPr>
            <w:r w:rsidRPr="00AA1DB1">
              <w:rPr>
                <w:b/>
                <w:iCs/>
                <w:sz w:val="11"/>
                <w:szCs w:val="11"/>
              </w:rPr>
              <w:t xml:space="preserve">- </w:t>
            </w:r>
            <w:r w:rsidR="00251676" w:rsidRPr="00AA1DB1">
              <w:rPr>
                <w:b/>
                <w:iCs/>
                <w:sz w:val="11"/>
                <w:szCs w:val="11"/>
              </w:rPr>
              <w:t>na Zadanie 4</w:t>
            </w:r>
            <w:r w:rsidR="00251676" w:rsidRPr="00AA1DB1">
              <w:rPr>
                <w:iCs/>
                <w:sz w:val="11"/>
                <w:szCs w:val="11"/>
              </w:rPr>
              <w:t xml:space="preserve"> </w:t>
            </w:r>
            <w:r w:rsidRPr="00AA1DB1">
              <w:rPr>
                <w:iCs/>
                <w:sz w:val="11"/>
                <w:szCs w:val="11"/>
              </w:rPr>
              <w:t>-</w:t>
            </w:r>
            <w:r w:rsidR="00251676" w:rsidRPr="00AA1DB1">
              <w:rPr>
                <w:iCs/>
                <w:sz w:val="11"/>
                <w:szCs w:val="11"/>
              </w:rPr>
              <w:t xml:space="preserve"> </w:t>
            </w:r>
            <w:r w:rsidR="00251676" w:rsidRPr="00AA1DB1">
              <w:rPr>
                <w:b/>
                <w:iCs/>
                <w:sz w:val="11"/>
                <w:szCs w:val="11"/>
              </w:rPr>
              <w:t>75.0</w:t>
            </w:r>
            <w:r w:rsidRPr="00AA1DB1">
              <w:rPr>
                <w:b/>
                <w:iCs/>
                <w:sz w:val="11"/>
                <w:szCs w:val="11"/>
              </w:rPr>
              <w:t>00,00 zł</w:t>
            </w:r>
            <w:r>
              <w:rPr>
                <w:b/>
                <w:iCs/>
                <w:sz w:val="11"/>
                <w:szCs w:val="11"/>
              </w:rPr>
              <w:t>.</w:t>
            </w:r>
          </w:p>
          <w:p w14:paraId="1594B49D" w14:textId="5951EBA3" w:rsidR="00E44BCD" w:rsidRPr="00AA1DB1" w:rsidRDefault="00E44BCD" w:rsidP="00AA1DB1">
            <w:pPr>
              <w:jc w:val="center"/>
              <w:rPr>
                <w:iCs/>
                <w:sz w:val="14"/>
                <w:szCs w:val="14"/>
              </w:rPr>
            </w:pPr>
            <w:r w:rsidRPr="00AA1DB1">
              <w:rPr>
                <w:b/>
                <w:iCs/>
                <w:sz w:val="14"/>
                <w:szCs w:val="14"/>
              </w:rPr>
              <w:t>[TAK/NIE]</w:t>
            </w:r>
          </w:p>
          <w:p w14:paraId="34E65EC1" w14:textId="687D5E11" w:rsidR="00130F63" w:rsidRPr="006B6B65" w:rsidRDefault="00130F63" w:rsidP="00AA1DB1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DE1C4" w14:textId="77777777" w:rsidR="00A96EBE" w:rsidRPr="006B6B65" w:rsidRDefault="00A96EBE" w:rsidP="00024C6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  <w:r w:rsidRPr="006B6B65">
              <w:rPr>
                <w:b/>
                <w:bCs/>
                <w:sz w:val="14"/>
                <w:szCs w:val="20"/>
              </w:rPr>
              <w:t xml:space="preserve">Dowód należytego wykonania </w:t>
            </w:r>
            <w:r w:rsidR="003D23B4" w:rsidRPr="006B6B65">
              <w:rPr>
                <w:b/>
                <w:bCs/>
                <w:sz w:val="14"/>
                <w:szCs w:val="20"/>
              </w:rPr>
              <w:t>dostawy</w:t>
            </w:r>
            <w:r w:rsidRPr="006B6B65">
              <w:rPr>
                <w:b/>
                <w:bCs/>
                <w:sz w:val="14"/>
                <w:szCs w:val="20"/>
              </w:rPr>
              <w:t xml:space="preserve"> </w:t>
            </w:r>
            <w:r w:rsidRPr="006B6B65">
              <w:rPr>
                <w:bCs/>
                <w:sz w:val="14"/>
                <w:szCs w:val="20"/>
              </w:rPr>
              <w:t>(wskazać nazwę i oznaczenie dokumentu)</w:t>
            </w:r>
            <w:r w:rsidR="005C34B5" w:rsidRPr="006B6B65">
              <w:rPr>
                <w:bCs/>
                <w:sz w:val="14"/>
                <w:szCs w:val="20"/>
              </w:rPr>
              <w:t xml:space="preserve"> (Przykład: „Referencje do </w:t>
            </w:r>
            <w:r w:rsidR="00024C6B" w:rsidRPr="006B6B65">
              <w:rPr>
                <w:bCs/>
                <w:sz w:val="14"/>
                <w:szCs w:val="20"/>
              </w:rPr>
              <w:t>dostawy</w:t>
            </w:r>
            <w:r w:rsidR="005C34B5" w:rsidRPr="006B6B65">
              <w:rPr>
                <w:bCs/>
                <w:sz w:val="14"/>
                <w:szCs w:val="20"/>
              </w:rPr>
              <w:t xml:space="preserve">  nr 1”)</w:t>
            </w:r>
          </w:p>
        </w:tc>
      </w:tr>
      <w:tr w:rsidR="00A96EBE" w:rsidRPr="006B6B65" w14:paraId="331BA188" w14:textId="77777777" w:rsidTr="003E72FF">
        <w:trPr>
          <w:trHeight w:val="828"/>
        </w:trPr>
        <w:tc>
          <w:tcPr>
            <w:tcW w:w="852" w:type="dxa"/>
            <w:vAlign w:val="center"/>
          </w:tcPr>
          <w:p w14:paraId="5C59B252" w14:textId="77777777" w:rsidR="00A96EBE" w:rsidRPr="006B6B65" w:rsidRDefault="00A96EBE" w:rsidP="006E05A9">
            <w:pPr>
              <w:rPr>
                <w:sz w:val="14"/>
                <w:szCs w:val="20"/>
              </w:rPr>
            </w:pPr>
            <w:r w:rsidRPr="006B6B65">
              <w:rPr>
                <w:sz w:val="14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81ADBC9" w14:textId="77777777" w:rsidR="00A96EBE" w:rsidRPr="006B6B65" w:rsidRDefault="00A96EBE" w:rsidP="006E05A9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6EB2B8" w14:textId="77777777" w:rsidR="00A96EBE" w:rsidRPr="006B6B65" w:rsidRDefault="00A96EBE" w:rsidP="006E05A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993" w:type="dxa"/>
          </w:tcPr>
          <w:p w14:paraId="66CB0AB1" w14:textId="77777777" w:rsidR="00A96EBE" w:rsidRPr="006B6B65" w:rsidRDefault="00A96EBE" w:rsidP="006E05A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661DF1" w14:textId="77777777" w:rsidR="00A96EBE" w:rsidRPr="006B6B65" w:rsidRDefault="00A96EBE" w:rsidP="004E556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669760C5" w14:textId="77777777" w:rsidR="00A96EBE" w:rsidRPr="006B6B65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684493" w14:textId="77777777" w:rsidR="00A96EBE" w:rsidRPr="006B6B65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A96EBE" w:rsidRPr="006B6B65" w14:paraId="58640721" w14:textId="77777777" w:rsidTr="003E72FF">
        <w:trPr>
          <w:trHeight w:val="855"/>
        </w:trPr>
        <w:tc>
          <w:tcPr>
            <w:tcW w:w="852" w:type="dxa"/>
            <w:vAlign w:val="center"/>
          </w:tcPr>
          <w:p w14:paraId="4610A7FC" w14:textId="77777777" w:rsidR="00A96EBE" w:rsidRPr="006B6B65" w:rsidRDefault="00A96EBE" w:rsidP="006E05A9">
            <w:pPr>
              <w:rPr>
                <w:sz w:val="14"/>
                <w:szCs w:val="20"/>
              </w:rPr>
            </w:pPr>
            <w:r w:rsidRPr="006B6B65">
              <w:rPr>
                <w:sz w:val="14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80956A0" w14:textId="77777777" w:rsidR="00A96EBE" w:rsidRPr="006B6B65" w:rsidRDefault="00A96EBE" w:rsidP="006E05A9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4CF710" w14:textId="77777777" w:rsidR="00A96EBE" w:rsidRPr="006B6B65" w:rsidRDefault="00A96EBE" w:rsidP="006E05A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993" w:type="dxa"/>
          </w:tcPr>
          <w:p w14:paraId="48AF10D5" w14:textId="77777777" w:rsidR="00A96EBE" w:rsidRPr="006B6B65" w:rsidRDefault="00A96EBE" w:rsidP="006E05A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25840E" w14:textId="77777777" w:rsidR="00A96EBE" w:rsidRPr="006B6B65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D4814A1" w14:textId="77777777" w:rsidR="00A96EBE" w:rsidRPr="006B6B65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4C54F5" w14:textId="77777777" w:rsidR="00A96EBE" w:rsidRPr="006B6B65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65208B" w:rsidRPr="006B6B65" w14:paraId="35E70BEC" w14:textId="77777777" w:rsidTr="003E72FF">
        <w:trPr>
          <w:trHeight w:val="855"/>
        </w:trPr>
        <w:tc>
          <w:tcPr>
            <w:tcW w:w="852" w:type="dxa"/>
            <w:vAlign w:val="center"/>
          </w:tcPr>
          <w:p w14:paraId="75903F0A" w14:textId="28C65D41" w:rsidR="0065208B" w:rsidRPr="006B6B65" w:rsidRDefault="0065208B" w:rsidP="006E05A9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9CF5FFD" w14:textId="77777777" w:rsidR="0065208B" w:rsidRPr="006B6B65" w:rsidRDefault="0065208B" w:rsidP="006E05A9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A24267" w14:textId="77777777" w:rsidR="0065208B" w:rsidRPr="006B6B65" w:rsidRDefault="0065208B" w:rsidP="006E05A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993" w:type="dxa"/>
          </w:tcPr>
          <w:p w14:paraId="62DA4CEC" w14:textId="77777777" w:rsidR="0065208B" w:rsidRPr="006B6B65" w:rsidRDefault="0065208B" w:rsidP="006E05A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5DBF7" w14:textId="77777777" w:rsidR="0065208B" w:rsidRPr="006B6B65" w:rsidRDefault="0065208B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947198" w14:textId="77777777" w:rsidR="0065208B" w:rsidRPr="006B6B65" w:rsidRDefault="0065208B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D68631" w14:textId="77777777" w:rsidR="0065208B" w:rsidRPr="006B6B65" w:rsidRDefault="0065208B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65208B" w:rsidRPr="006B6B65" w14:paraId="2C785E5E" w14:textId="77777777" w:rsidTr="003E72FF">
        <w:trPr>
          <w:trHeight w:val="855"/>
        </w:trPr>
        <w:tc>
          <w:tcPr>
            <w:tcW w:w="852" w:type="dxa"/>
            <w:vAlign w:val="center"/>
          </w:tcPr>
          <w:p w14:paraId="4937F960" w14:textId="436B99CA" w:rsidR="0065208B" w:rsidRPr="006B6B65" w:rsidRDefault="0065208B" w:rsidP="006E05A9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366A7AD" w14:textId="77777777" w:rsidR="0065208B" w:rsidRPr="006B6B65" w:rsidRDefault="0065208B" w:rsidP="006E05A9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3B5C7C" w14:textId="77777777" w:rsidR="0065208B" w:rsidRPr="006B6B65" w:rsidRDefault="0065208B" w:rsidP="006E05A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993" w:type="dxa"/>
          </w:tcPr>
          <w:p w14:paraId="4457C335" w14:textId="77777777" w:rsidR="0065208B" w:rsidRPr="006B6B65" w:rsidRDefault="0065208B" w:rsidP="006E05A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E8B100" w14:textId="77777777" w:rsidR="0065208B" w:rsidRPr="006B6B65" w:rsidRDefault="0065208B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ADB4AA7" w14:textId="77777777" w:rsidR="0065208B" w:rsidRPr="006B6B65" w:rsidRDefault="0065208B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CBDA09" w14:textId="77777777" w:rsidR="0065208B" w:rsidRPr="006B6B65" w:rsidRDefault="0065208B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463EE7" w:rsidRPr="006B6B65" w14:paraId="1C1FE312" w14:textId="77777777" w:rsidTr="003E72FF">
        <w:trPr>
          <w:trHeight w:val="855"/>
        </w:trPr>
        <w:tc>
          <w:tcPr>
            <w:tcW w:w="852" w:type="dxa"/>
            <w:vAlign w:val="center"/>
          </w:tcPr>
          <w:p w14:paraId="0D46F638" w14:textId="77777777" w:rsidR="003E72FF" w:rsidRDefault="003E72FF" w:rsidP="003E72FF">
            <w:pPr>
              <w:jc w:val="left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… </w:t>
            </w:r>
          </w:p>
          <w:p w14:paraId="61B4FCC1" w14:textId="07983306" w:rsidR="00463EE7" w:rsidRPr="003E72FF" w:rsidRDefault="003E72FF" w:rsidP="003E72FF">
            <w:pPr>
              <w:jc w:val="left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(</w:t>
            </w:r>
            <w:r w:rsidR="0065208B" w:rsidRPr="003E72FF">
              <w:rPr>
                <w:sz w:val="12"/>
                <w:szCs w:val="20"/>
              </w:rPr>
              <w:t>powielić w razie potrzeby</w:t>
            </w:r>
            <w:r>
              <w:rPr>
                <w:sz w:val="12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7515339" w14:textId="77777777" w:rsidR="00463EE7" w:rsidRPr="006B6B65" w:rsidRDefault="00463EE7" w:rsidP="006E05A9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F2AD1E" w14:textId="77777777" w:rsidR="00463EE7" w:rsidRPr="006B6B65" w:rsidRDefault="00463EE7" w:rsidP="006E05A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993" w:type="dxa"/>
          </w:tcPr>
          <w:p w14:paraId="49E811AB" w14:textId="77777777" w:rsidR="00463EE7" w:rsidRPr="006B6B65" w:rsidRDefault="00463EE7" w:rsidP="006E05A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FAA8AE" w14:textId="77777777" w:rsidR="00463EE7" w:rsidRPr="006B6B65" w:rsidRDefault="00463EE7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9261A11" w14:textId="77777777" w:rsidR="00463EE7" w:rsidRPr="006B6B65" w:rsidRDefault="00463EE7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C2C583" w14:textId="77777777" w:rsidR="00463EE7" w:rsidRPr="006B6B65" w:rsidRDefault="00463EE7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20"/>
              </w:rPr>
            </w:pPr>
          </w:p>
        </w:tc>
      </w:tr>
    </w:tbl>
    <w:p w14:paraId="109EB07B" w14:textId="77777777" w:rsidR="00223B61" w:rsidRPr="003E72FF" w:rsidRDefault="00223B61" w:rsidP="00223B61">
      <w:pPr>
        <w:widowControl w:val="0"/>
        <w:spacing w:before="40" w:after="120"/>
        <w:rPr>
          <w:sz w:val="16"/>
          <w:szCs w:val="22"/>
        </w:rPr>
      </w:pPr>
      <w:bookmarkStart w:id="62" w:name="_Toc409695893"/>
      <w:bookmarkStart w:id="63" w:name="_Toc518474589"/>
      <w:bookmarkEnd w:id="62"/>
      <w:bookmarkEnd w:id="63"/>
      <w:r w:rsidRPr="003E72FF">
        <w:rPr>
          <w:sz w:val="16"/>
          <w:szCs w:val="22"/>
        </w:rPr>
        <w:t>Załącznikiem do niniejszego formularza winny być dokumenty potwierdzające należyte wykonanie usług przez Wykonawcę.</w:t>
      </w:r>
    </w:p>
    <w:bookmarkEnd w:id="54"/>
    <w:p w14:paraId="32E50EB7" w14:textId="77777777" w:rsidR="00223B61" w:rsidRPr="003E72FF" w:rsidRDefault="00223B61" w:rsidP="00BC1AF2">
      <w:pPr>
        <w:rPr>
          <w:i/>
          <w:sz w:val="18"/>
          <w:szCs w:val="22"/>
        </w:rPr>
      </w:pPr>
      <w:r w:rsidRPr="003E72FF">
        <w:rPr>
          <w:sz w:val="16"/>
          <w:szCs w:val="22"/>
        </w:rPr>
        <w:t xml:space="preserve">DOKUMENTY TE POWINNY BYĆ SPORZĄDZONE I OZNACZONE W TAKI SPOSÓB, ABY NIE BYŁO WĄTPLIWOŚCI, KTÓRYCH PROJEKTÓW WYKAZANYCH PRZEZ WYKONAWCĘ DOTYCZĄ.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6B6B65" w14:paraId="585FEE58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D18" w14:textId="77777777" w:rsidR="00223B61" w:rsidRPr="006B6B65" w:rsidRDefault="00223B61" w:rsidP="00223B61">
            <w:pPr>
              <w:widowControl w:val="0"/>
              <w:spacing w:before="0"/>
              <w:jc w:val="center"/>
              <w:rPr>
                <w:sz w:val="20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514" w14:textId="77777777" w:rsidR="00223B61" w:rsidRPr="006B6B65" w:rsidRDefault="00223B61" w:rsidP="00223B61">
            <w:pPr>
              <w:widowControl w:val="0"/>
              <w:jc w:val="center"/>
              <w:rPr>
                <w:sz w:val="20"/>
                <w:szCs w:val="22"/>
              </w:rPr>
            </w:pPr>
          </w:p>
        </w:tc>
      </w:tr>
      <w:tr w:rsidR="00223B61" w:rsidRPr="00E42352" w14:paraId="669CDFC9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73479B01" w14:textId="77777777" w:rsidR="00223B61" w:rsidRPr="00E42352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1D126AEE" w14:textId="77777777" w:rsidR="00223B61" w:rsidRPr="00E42352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420C1F" w14:textId="77777777" w:rsidR="004E556F" w:rsidRPr="00E42352" w:rsidRDefault="004E556F" w:rsidP="00880D39">
      <w:pPr>
        <w:pStyle w:val="Nagwek2"/>
        <w:numPr>
          <w:ilvl w:val="0"/>
          <w:numId w:val="0"/>
        </w:numPr>
        <w:rPr>
          <w:b/>
        </w:rPr>
        <w:sectPr w:rsidR="004E556F" w:rsidRPr="00E42352" w:rsidSect="00BC6816">
          <w:footerReference w:type="default" r:id="rId18"/>
          <w:headerReference w:type="first" r:id="rId19"/>
          <w:pgSz w:w="11906" w:h="16838" w:code="9"/>
          <w:pgMar w:top="1276" w:right="1274" w:bottom="1134" w:left="993" w:header="709" w:footer="709" w:gutter="0"/>
          <w:cols w:space="708"/>
          <w:titlePg/>
          <w:docGrid w:linePitch="360"/>
        </w:sectPr>
      </w:pPr>
      <w:bookmarkStart w:id="64" w:name="_Toc41406418"/>
      <w:bookmarkEnd w:id="48"/>
      <w:bookmarkEnd w:id="49"/>
      <w:bookmarkEnd w:id="55"/>
      <w:bookmarkEnd w:id="56"/>
      <w:bookmarkEnd w:id="57"/>
      <w:bookmarkEnd w:id="58"/>
      <w:bookmarkEnd w:id="59"/>
      <w:bookmarkEnd w:id="60"/>
    </w:p>
    <w:p w14:paraId="1FD7BC88" w14:textId="6B511FEC" w:rsidR="00A54276" w:rsidRPr="00E42352" w:rsidRDefault="00A54276" w:rsidP="00880D39">
      <w:pPr>
        <w:pStyle w:val="Nagwek2"/>
        <w:numPr>
          <w:ilvl w:val="0"/>
          <w:numId w:val="0"/>
        </w:numPr>
        <w:rPr>
          <w:b/>
        </w:rPr>
      </w:pPr>
      <w:bookmarkStart w:id="65" w:name="_Toc45121021"/>
      <w:r w:rsidRPr="00E42352">
        <w:rPr>
          <w:b/>
        </w:rPr>
        <w:t xml:space="preserve">Załącznik nr </w:t>
      </w:r>
      <w:r w:rsidR="00EA57C2">
        <w:rPr>
          <w:b/>
        </w:rPr>
        <w:t>16</w:t>
      </w:r>
      <w:r w:rsidR="0025018B" w:rsidRPr="00E42352">
        <w:rPr>
          <w:b/>
        </w:rPr>
        <w:t xml:space="preserve"> </w:t>
      </w:r>
      <w:r w:rsidR="0071392A" w:rsidRPr="00E42352">
        <w:rPr>
          <w:b/>
        </w:rPr>
        <w:t>–</w:t>
      </w:r>
      <w:r w:rsidR="0025018B" w:rsidRPr="00E42352">
        <w:rPr>
          <w:b/>
        </w:rPr>
        <w:t xml:space="preserve"> </w:t>
      </w:r>
      <w:r w:rsidR="0071392A" w:rsidRPr="00E42352">
        <w:rPr>
          <w:b/>
        </w:rPr>
        <w:t>Arkusz z pytaniami Wykonawcy</w:t>
      </w:r>
      <w:bookmarkEnd w:id="64"/>
      <w:bookmarkEnd w:id="6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E42352" w14:paraId="255F0062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7AE2" w14:textId="77777777" w:rsidR="00A54276" w:rsidRPr="00E42352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4235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D3F02E5" w14:textId="77777777" w:rsidR="00A54276" w:rsidRPr="00E42352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89E6660" w14:textId="77777777" w:rsidR="00A76D31" w:rsidRPr="00E42352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7FCA423E" w14:textId="77777777" w:rsidR="002341F5" w:rsidRPr="00E42352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>Postępowanie pn.</w:t>
      </w:r>
    </w:p>
    <w:p w14:paraId="0D5C4EC5" w14:textId="77777777" w:rsidR="007A56E3" w:rsidRPr="00E42352" w:rsidRDefault="007766B8" w:rsidP="00D1124A">
      <w:pPr>
        <w:tabs>
          <w:tab w:val="left" w:pos="709"/>
        </w:tabs>
        <w:spacing w:before="240" w:after="120"/>
        <w:jc w:val="center"/>
        <w:rPr>
          <w:sz w:val="20"/>
          <w:szCs w:val="20"/>
        </w:rPr>
      </w:pPr>
      <w:r w:rsidRPr="00E42352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E42352">
        <w:rPr>
          <w:b/>
          <w:bCs/>
          <w:color w:val="0070C0"/>
          <w:sz w:val="20"/>
          <w:szCs w:val="20"/>
        </w:rPr>
        <w:br/>
      </w:r>
      <w:r w:rsidRPr="00E42352">
        <w:rPr>
          <w:b/>
          <w:bCs/>
          <w:color w:val="0070C0"/>
          <w:sz w:val="20"/>
          <w:szCs w:val="20"/>
        </w:rPr>
        <w:t xml:space="preserve">Grupy Kapitałowej ENEA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E42352" w14:paraId="3432484C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3FD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4235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2223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42352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E42352" w14:paraId="1391B60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C34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A08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43E2410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A83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33C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132017E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C6C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C1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6ABF8A0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99D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4EF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5A4D23B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DC5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BB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0A149E5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D93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A2B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162385F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3A9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E9C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6BD6757F" w14:textId="77777777" w:rsidR="00A54276" w:rsidRPr="00E42352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E42352">
        <w:rPr>
          <w:sz w:val="20"/>
          <w:szCs w:val="20"/>
        </w:rPr>
        <w:t>* pola niezapisane należy przekreślić</w:t>
      </w:r>
    </w:p>
    <w:p w14:paraId="1D666826" w14:textId="77777777" w:rsidR="00A54276" w:rsidRPr="00E42352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E42352" w14:paraId="162018A0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3991" w14:textId="77777777" w:rsidR="00A54276" w:rsidRPr="00E42352" w:rsidRDefault="00A54276" w:rsidP="00880734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5F9E" w14:textId="77777777" w:rsidR="00A54276" w:rsidRPr="00E42352" w:rsidRDefault="00A54276" w:rsidP="00880734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54276" w:rsidRPr="00E42352" w14:paraId="0096A79E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85D7F13" w14:textId="77777777" w:rsidR="00A54276" w:rsidRPr="00E42352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65E0EAA5" w14:textId="77777777" w:rsidR="00A54276" w:rsidRPr="00E42352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EA90C8D" w14:textId="77777777" w:rsidR="0025018B" w:rsidRPr="00E42352" w:rsidRDefault="0025018B">
      <w:pPr>
        <w:spacing w:before="0" w:after="200" w:line="276" w:lineRule="auto"/>
        <w:jc w:val="left"/>
        <w:rPr>
          <w:b/>
          <w:sz w:val="20"/>
        </w:rPr>
      </w:pPr>
      <w:r w:rsidRPr="00E42352">
        <w:rPr>
          <w:b/>
          <w:sz w:val="20"/>
        </w:rPr>
        <w:br w:type="page"/>
      </w:r>
    </w:p>
    <w:p w14:paraId="265340E3" w14:textId="690BF2EC" w:rsidR="00B132B5" w:rsidRPr="00E42352" w:rsidRDefault="000D4AF9" w:rsidP="0025018B">
      <w:pPr>
        <w:pStyle w:val="Nagwek2"/>
        <w:numPr>
          <w:ilvl w:val="0"/>
          <w:numId w:val="0"/>
        </w:numPr>
        <w:rPr>
          <w:b/>
        </w:rPr>
      </w:pPr>
      <w:bookmarkStart w:id="66" w:name="_Toc29543259"/>
      <w:bookmarkStart w:id="67" w:name="_Toc33705812"/>
      <w:bookmarkStart w:id="68" w:name="_Toc41406419"/>
      <w:bookmarkStart w:id="69" w:name="_Toc45121022"/>
      <w:r w:rsidRPr="00E42352">
        <w:rPr>
          <w:b/>
        </w:rPr>
        <w:t>Z</w:t>
      </w:r>
      <w:r w:rsidR="0071392A" w:rsidRPr="00E42352">
        <w:rPr>
          <w:b/>
        </w:rPr>
        <w:t xml:space="preserve">ałącznik nr </w:t>
      </w:r>
      <w:bookmarkStart w:id="70" w:name="_Toc29543260"/>
      <w:bookmarkStart w:id="71" w:name="_Toc33705813"/>
      <w:bookmarkEnd w:id="66"/>
      <w:bookmarkEnd w:id="67"/>
      <w:r w:rsidR="00EA57C2">
        <w:rPr>
          <w:b/>
        </w:rPr>
        <w:t>17</w:t>
      </w:r>
      <w:r w:rsidR="00C501EF" w:rsidRPr="00E42352">
        <w:rPr>
          <w:b/>
        </w:rPr>
        <w:t xml:space="preserve"> </w:t>
      </w:r>
      <w:r w:rsidR="0071392A" w:rsidRPr="00E42352">
        <w:rPr>
          <w:b/>
        </w:rPr>
        <w:t>- oświadczenie wykonawcy o zapoznaniu się z informacją o administratorze danych osobowych</w:t>
      </w:r>
      <w:bookmarkEnd w:id="68"/>
      <w:bookmarkEnd w:id="69"/>
      <w:r w:rsidR="0071392A" w:rsidRPr="00E42352">
        <w:rPr>
          <w:b/>
        </w:rPr>
        <w:t xml:space="preserve"> </w:t>
      </w:r>
      <w:bookmarkEnd w:id="70"/>
      <w:bookmarkEnd w:id="71"/>
    </w:p>
    <w:p w14:paraId="62ED0444" w14:textId="77777777" w:rsidR="00BE0EEC" w:rsidRPr="00E42352" w:rsidRDefault="00BE0EEC" w:rsidP="00BE0EEC">
      <w:pPr>
        <w:spacing w:before="0" w:after="80" w:line="276" w:lineRule="auto"/>
        <w:ind w:right="1151"/>
        <w:rPr>
          <w:b/>
          <w:sz w:val="20"/>
          <w:szCs w:val="20"/>
        </w:rPr>
      </w:pPr>
    </w:p>
    <w:p w14:paraId="39C984F3" w14:textId="77777777" w:rsidR="006F1547" w:rsidRPr="00140F88" w:rsidRDefault="006F1547" w:rsidP="00BE0EEC">
      <w:pPr>
        <w:spacing w:before="0" w:after="80" w:line="276" w:lineRule="auto"/>
        <w:ind w:right="1151"/>
        <w:jc w:val="center"/>
        <w:rPr>
          <w:b/>
          <w:sz w:val="18"/>
          <w:szCs w:val="20"/>
        </w:rPr>
      </w:pPr>
      <w:r w:rsidRPr="00140F88">
        <w:rPr>
          <w:b/>
          <w:sz w:val="18"/>
          <w:szCs w:val="20"/>
        </w:rPr>
        <w:t xml:space="preserve">INFORMACJA O ADMINISTRATORZE DANYCH OSOBOWYCH </w:t>
      </w:r>
      <w:r w:rsidR="00BE0EEC" w:rsidRPr="00140F88">
        <w:rPr>
          <w:b/>
          <w:sz w:val="18"/>
          <w:szCs w:val="20"/>
        </w:rPr>
        <w:t>do postępowania pn.</w:t>
      </w:r>
    </w:p>
    <w:p w14:paraId="02FE3127" w14:textId="77777777" w:rsidR="00700EB9" w:rsidRPr="00140F88" w:rsidRDefault="007766B8" w:rsidP="007314B9">
      <w:pPr>
        <w:spacing w:before="0" w:after="120" w:line="256" w:lineRule="auto"/>
        <w:contextualSpacing/>
        <w:jc w:val="center"/>
        <w:rPr>
          <w:b/>
          <w:bCs/>
          <w:color w:val="0070C0"/>
          <w:sz w:val="18"/>
          <w:szCs w:val="20"/>
        </w:rPr>
      </w:pPr>
      <w:r w:rsidRPr="00140F88">
        <w:rPr>
          <w:b/>
          <w:bCs/>
          <w:color w:val="0070C0"/>
          <w:sz w:val="18"/>
          <w:szCs w:val="20"/>
        </w:rPr>
        <w:t xml:space="preserve">Dostawa fabrycznie nowych osobowych samochodów służbowych dla Spółek </w:t>
      </w:r>
      <w:r w:rsidR="006E15AB" w:rsidRPr="00140F88">
        <w:rPr>
          <w:b/>
          <w:bCs/>
          <w:color w:val="0070C0"/>
          <w:sz w:val="18"/>
          <w:szCs w:val="20"/>
        </w:rPr>
        <w:br/>
      </w:r>
      <w:r w:rsidRPr="00140F88">
        <w:rPr>
          <w:b/>
          <w:bCs/>
          <w:color w:val="0070C0"/>
          <w:sz w:val="18"/>
          <w:szCs w:val="20"/>
        </w:rPr>
        <w:t xml:space="preserve">Grupy Kapitałowej ENEA </w:t>
      </w:r>
    </w:p>
    <w:p w14:paraId="65DC124F" w14:textId="77777777" w:rsidR="00463EE7" w:rsidRPr="00140F88" w:rsidRDefault="006F1547" w:rsidP="00463EE7">
      <w:pPr>
        <w:pStyle w:val="Akapitzlist"/>
        <w:numPr>
          <w:ilvl w:val="3"/>
          <w:numId w:val="15"/>
        </w:numPr>
        <w:tabs>
          <w:tab w:val="clear" w:pos="3022"/>
        </w:tabs>
        <w:ind w:left="426"/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sz w:val="18"/>
          <w:szCs w:val="20"/>
        </w:rPr>
        <w:t>Administratorem Pana/Pani danych osobowych jest:</w:t>
      </w:r>
    </w:p>
    <w:p w14:paraId="79058373" w14:textId="77777777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bCs/>
          <w:noProof/>
          <w:spacing w:val="-3"/>
          <w:sz w:val="18"/>
          <w:szCs w:val="20"/>
        </w:rPr>
        <w:t>ENEA S.A., ul. Górecka 1, 60-201 Poznań, NIP 777-00-20-640, REGON 630139960,</w:t>
      </w:r>
    </w:p>
    <w:p w14:paraId="7E67903B" w14:textId="77777777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bCs/>
          <w:noProof/>
          <w:spacing w:val="-3"/>
          <w:sz w:val="18"/>
          <w:szCs w:val="20"/>
        </w:rPr>
        <w:t xml:space="preserve">ENEA Trading Sp. z o.o., Świerże Górne, 26-900 Kozienice, NIP 812-19-05-885, REGON 142645310, </w:t>
      </w:r>
    </w:p>
    <w:p w14:paraId="1A221985" w14:textId="77777777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bCs/>
          <w:noProof/>
          <w:spacing w:val="-3"/>
          <w:sz w:val="18"/>
          <w:szCs w:val="20"/>
        </w:rPr>
        <w:t xml:space="preserve">ENEA Logistyka Sp. z o.o., ul. Strzeszyńska 58, 60-479 Poznań, NIP 777-00-02-547, REGON 630985650, </w:t>
      </w:r>
    </w:p>
    <w:p w14:paraId="31D3FED1" w14:textId="77777777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bCs/>
          <w:noProof/>
          <w:spacing w:val="-3"/>
          <w:sz w:val="18"/>
          <w:szCs w:val="20"/>
        </w:rPr>
        <w:t xml:space="preserve">ENEA Oświetlenie Sp. z o.o., ul. Ku Słońcu 34, 71-080 Szczecin, NIP  852-19-62-912, REGON 811084325, </w:t>
      </w:r>
    </w:p>
    <w:p w14:paraId="1E0F6658" w14:textId="77777777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bCs/>
          <w:noProof/>
          <w:spacing w:val="-3"/>
          <w:sz w:val="18"/>
          <w:szCs w:val="20"/>
        </w:rPr>
        <w:t>ENEA Elektrownia Połaniec S.A., Zawada 26, 28-230 Połaniec, NIP 866-00-01-429, REGON 830273037,</w:t>
      </w:r>
    </w:p>
    <w:p w14:paraId="7F5E6E26" w14:textId="77777777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bCs/>
          <w:noProof/>
          <w:spacing w:val="-3"/>
          <w:sz w:val="18"/>
          <w:szCs w:val="20"/>
        </w:rPr>
        <w:t>ENEA Bioenergia Sp. z o.o., Zawada 26, 28-230 Połaniec, NIP 8661725201, REGON 260439289,</w:t>
      </w:r>
    </w:p>
    <w:p w14:paraId="6F920EFA" w14:textId="4F5785D4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sz w:val="18"/>
          <w:szCs w:val="20"/>
        </w:rPr>
        <w:t xml:space="preserve">ENEA Pomiary Sp. z o.o., </w:t>
      </w:r>
      <w:r w:rsidRPr="00140F88">
        <w:rPr>
          <w:rFonts w:ascii="Tahoma" w:eastAsiaTheme="minorHAnsi" w:hAnsi="Tahoma" w:cs="Tahoma"/>
          <w:bCs/>
          <w:sz w:val="18"/>
          <w:szCs w:val="20"/>
        </w:rPr>
        <w:t>ul. Strzeszyńska 58, 60 - 479 Poznań,  NIP 777-000-26-59, REGON: 001405489</w:t>
      </w:r>
      <w:r w:rsidRPr="00140F88">
        <w:rPr>
          <w:rFonts w:ascii="Tahoma" w:hAnsi="Tahoma" w:cs="Tahoma"/>
          <w:sz w:val="18"/>
          <w:szCs w:val="20"/>
        </w:rPr>
        <w:t>,</w:t>
      </w:r>
    </w:p>
    <w:p w14:paraId="276B9C65" w14:textId="53E7681D" w:rsidR="00463EE7" w:rsidRPr="00140F88" w:rsidRDefault="00463EE7" w:rsidP="00AB38C7">
      <w:pPr>
        <w:pStyle w:val="Akapitzlist"/>
        <w:numPr>
          <w:ilvl w:val="1"/>
          <w:numId w:val="60"/>
        </w:numPr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sz w:val="18"/>
          <w:szCs w:val="20"/>
        </w:rPr>
        <w:t>ENEA Nowa Energia Sp. z o.o., ul. Kaszubska 2, 26-603 Radom, NIP 7792510877, REGON 384813168</w:t>
      </w:r>
    </w:p>
    <w:p w14:paraId="583B4C0A" w14:textId="77777777" w:rsidR="006F1547" w:rsidRPr="00140F88" w:rsidRDefault="00A03699" w:rsidP="007314B9">
      <w:pPr>
        <w:ind w:left="352"/>
        <w:rPr>
          <w:sz w:val="18"/>
          <w:szCs w:val="20"/>
        </w:rPr>
      </w:pPr>
      <w:r w:rsidRPr="00140F88" w:rsidDel="00A03699">
        <w:rPr>
          <w:sz w:val="18"/>
          <w:szCs w:val="20"/>
        </w:rPr>
        <w:t xml:space="preserve"> </w:t>
      </w:r>
      <w:r w:rsidR="006F1547" w:rsidRPr="00140F88">
        <w:rPr>
          <w:sz w:val="18"/>
          <w:szCs w:val="20"/>
        </w:rPr>
        <w:t xml:space="preserve">(dalej: </w:t>
      </w:r>
      <w:r w:rsidR="006F1547" w:rsidRPr="00140F88">
        <w:rPr>
          <w:b/>
          <w:sz w:val="18"/>
          <w:szCs w:val="20"/>
        </w:rPr>
        <w:t>Administrator</w:t>
      </w:r>
      <w:r w:rsidR="006F1547" w:rsidRPr="00140F88">
        <w:rPr>
          <w:sz w:val="18"/>
          <w:szCs w:val="20"/>
        </w:rPr>
        <w:t xml:space="preserve">). </w:t>
      </w:r>
    </w:p>
    <w:p w14:paraId="75E108F3" w14:textId="77777777" w:rsidR="006F1547" w:rsidRPr="00140F88" w:rsidRDefault="006F1547" w:rsidP="006F1547">
      <w:pPr>
        <w:spacing w:before="0" w:after="120" w:line="256" w:lineRule="auto"/>
        <w:ind w:left="426"/>
        <w:contextualSpacing/>
        <w:rPr>
          <w:sz w:val="18"/>
          <w:szCs w:val="20"/>
          <w:lang w:eastAsia="en-US"/>
        </w:rPr>
      </w:pPr>
    </w:p>
    <w:p w14:paraId="55215301" w14:textId="77777777" w:rsidR="006F1547" w:rsidRPr="00140F88" w:rsidRDefault="006F1547" w:rsidP="006F1547">
      <w:pPr>
        <w:spacing w:before="0" w:after="120" w:line="276" w:lineRule="auto"/>
        <w:ind w:left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Dane kontaktowe Inspektora Ochrony Danych: </w:t>
      </w:r>
    </w:p>
    <w:p w14:paraId="5E5B92E8" w14:textId="77777777" w:rsidR="005E1E3F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val="en-US" w:eastAsia="en-US"/>
        </w:rPr>
      </w:pPr>
      <w:r w:rsidRPr="00140F88">
        <w:rPr>
          <w:sz w:val="18"/>
          <w:szCs w:val="20"/>
          <w:lang w:val="en-US" w:eastAsia="en-US"/>
        </w:rPr>
        <w:t xml:space="preserve">ENEA S.A. </w:t>
      </w:r>
      <w:r w:rsidRPr="00140F88">
        <w:rPr>
          <w:color w:val="0000FF"/>
          <w:sz w:val="18"/>
          <w:szCs w:val="20"/>
          <w:u w:val="single"/>
          <w:lang w:val="en-AU" w:eastAsia="en-US"/>
        </w:rPr>
        <w:t>esa.iod@enea.pl</w:t>
      </w:r>
      <w:r w:rsidRPr="00140F88">
        <w:rPr>
          <w:sz w:val="18"/>
          <w:szCs w:val="20"/>
          <w:lang w:val="en-US" w:eastAsia="en-US"/>
        </w:rPr>
        <w:t xml:space="preserve"> </w:t>
      </w:r>
    </w:p>
    <w:p w14:paraId="7A1FC018" w14:textId="77777777" w:rsidR="005E1E3F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val="en-US" w:eastAsia="en-US"/>
        </w:rPr>
      </w:pPr>
      <w:r w:rsidRPr="00140F88">
        <w:rPr>
          <w:sz w:val="18"/>
          <w:szCs w:val="20"/>
          <w:lang w:val="en-US" w:eastAsia="en-US"/>
        </w:rPr>
        <w:t xml:space="preserve">ENEA Trading Sp. z o.o. </w:t>
      </w:r>
      <w:r w:rsidRPr="00140F88">
        <w:rPr>
          <w:color w:val="0000FF"/>
          <w:sz w:val="18"/>
          <w:szCs w:val="20"/>
          <w:u w:val="single"/>
          <w:lang w:val="en-AU" w:eastAsia="en-US"/>
        </w:rPr>
        <w:t>etr.iod@enea.pl</w:t>
      </w:r>
      <w:r w:rsidRPr="00140F88">
        <w:rPr>
          <w:sz w:val="18"/>
          <w:szCs w:val="20"/>
          <w:lang w:val="en-US" w:eastAsia="en-US"/>
        </w:rPr>
        <w:t xml:space="preserve"> </w:t>
      </w:r>
    </w:p>
    <w:p w14:paraId="2F19558D" w14:textId="77777777" w:rsidR="005E1E3F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ENEA Logistyka Sp. z o.o. </w:t>
      </w:r>
      <w:r w:rsidRPr="00140F88">
        <w:rPr>
          <w:color w:val="0000FF"/>
          <w:sz w:val="18"/>
          <w:szCs w:val="20"/>
          <w:u w:val="single"/>
          <w:lang w:eastAsia="en-US"/>
        </w:rPr>
        <w:t>elog.iod@enea.pl</w:t>
      </w:r>
      <w:r w:rsidRPr="00140F88">
        <w:rPr>
          <w:sz w:val="18"/>
          <w:szCs w:val="20"/>
          <w:lang w:eastAsia="en-US"/>
        </w:rPr>
        <w:t xml:space="preserve"> </w:t>
      </w:r>
    </w:p>
    <w:p w14:paraId="79F3CD5F" w14:textId="77777777" w:rsidR="005E1E3F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ENEA Oświetlenie Sp. z o.o. </w:t>
      </w:r>
      <w:r w:rsidRPr="00140F88">
        <w:rPr>
          <w:color w:val="0000FF"/>
          <w:sz w:val="18"/>
          <w:szCs w:val="20"/>
          <w:u w:val="single"/>
          <w:lang w:eastAsia="en-US"/>
        </w:rPr>
        <w:t>eosw.iod@enea.pl</w:t>
      </w:r>
      <w:r w:rsidRPr="00140F88">
        <w:rPr>
          <w:sz w:val="18"/>
          <w:szCs w:val="20"/>
          <w:lang w:eastAsia="en-US"/>
        </w:rPr>
        <w:t xml:space="preserve"> </w:t>
      </w:r>
    </w:p>
    <w:p w14:paraId="191ABCD6" w14:textId="77777777" w:rsidR="005E1E3F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ENEA Elektrownia Połaniec S.A. </w:t>
      </w:r>
      <w:r w:rsidRPr="00140F88">
        <w:rPr>
          <w:color w:val="0000FF"/>
          <w:sz w:val="18"/>
          <w:szCs w:val="20"/>
          <w:u w:val="single"/>
          <w:lang w:eastAsia="en-US"/>
        </w:rPr>
        <w:t>eep.iod@enea.pl</w:t>
      </w:r>
      <w:r w:rsidRPr="00140F88">
        <w:rPr>
          <w:sz w:val="18"/>
          <w:szCs w:val="20"/>
          <w:lang w:eastAsia="en-US"/>
        </w:rPr>
        <w:t xml:space="preserve"> </w:t>
      </w:r>
    </w:p>
    <w:p w14:paraId="31CB1304" w14:textId="77777777" w:rsidR="005E1E3F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val="en-US" w:eastAsia="en-US"/>
        </w:rPr>
      </w:pPr>
      <w:r w:rsidRPr="00140F88">
        <w:rPr>
          <w:sz w:val="18"/>
          <w:szCs w:val="20"/>
          <w:lang w:eastAsia="en-US"/>
        </w:rPr>
        <w:t xml:space="preserve">ENEA Bioenergia Sp. z o.o. </w:t>
      </w:r>
      <w:hyperlink r:id="rId20" w:history="1">
        <w:r w:rsidRPr="00140F88">
          <w:rPr>
            <w:rStyle w:val="Hipercze"/>
            <w:rFonts w:cs="Tahoma"/>
            <w:sz w:val="18"/>
            <w:szCs w:val="20"/>
            <w:lang w:eastAsia="en-US"/>
          </w:rPr>
          <w:t>ebe.iod@enea.pl</w:t>
        </w:r>
      </w:hyperlink>
    </w:p>
    <w:p w14:paraId="374A365A" w14:textId="1008251E" w:rsidR="006003CD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ENEA </w:t>
      </w:r>
      <w:r w:rsidR="006003CD" w:rsidRPr="00140F88">
        <w:rPr>
          <w:sz w:val="18"/>
          <w:szCs w:val="20"/>
        </w:rPr>
        <w:t>Pomiary Sp. z o.o.</w:t>
      </w:r>
      <w:r w:rsidRPr="00140F88">
        <w:rPr>
          <w:sz w:val="18"/>
          <w:szCs w:val="20"/>
          <w:lang w:eastAsia="en-US"/>
        </w:rPr>
        <w:t xml:space="preserve"> </w:t>
      </w:r>
      <w:r w:rsidR="006003CD" w:rsidRPr="00140F88">
        <w:rPr>
          <w:color w:val="464B4F"/>
          <w:sz w:val="18"/>
          <w:szCs w:val="20"/>
        </w:rPr>
        <w:t> </w:t>
      </w:r>
      <w:hyperlink r:id="rId21" w:history="1">
        <w:r w:rsidR="006003CD" w:rsidRPr="00140F88">
          <w:rPr>
            <w:rStyle w:val="Hipercze"/>
            <w:rFonts w:cs="Tahoma"/>
            <w:sz w:val="18"/>
            <w:szCs w:val="20"/>
          </w:rPr>
          <w:t>epo.iod@enea.pl</w:t>
        </w:r>
      </w:hyperlink>
    </w:p>
    <w:p w14:paraId="46A30E8E" w14:textId="56FBD2CA" w:rsidR="006003CD" w:rsidRPr="00140F88" w:rsidRDefault="005E1E3F" w:rsidP="00702380">
      <w:pPr>
        <w:numPr>
          <w:ilvl w:val="0"/>
          <w:numId w:val="74"/>
        </w:numPr>
        <w:spacing w:before="0" w:after="120" w:line="27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</w:rPr>
        <w:t>ENEA Nowa Energia Sp. z o.o.</w:t>
      </w:r>
      <w:r w:rsidRPr="00140F88">
        <w:rPr>
          <w:bCs/>
          <w:noProof/>
          <w:spacing w:val="-3"/>
          <w:sz w:val="18"/>
          <w:szCs w:val="20"/>
        </w:rPr>
        <w:t xml:space="preserve"> </w:t>
      </w:r>
      <w:hyperlink r:id="rId22" w:history="1">
        <w:r w:rsidR="006003CD" w:rsidRPr="00140F88">
          <w:rPr>
            <w:rStyle w:val="Hipercze"/>
            <w:rFonts w:cs="Tahoma"/>
            <w:sz w:val="18"/>
            <w:szCs w:val="20"/>
          </w:rPr>
          <w:t>ene.iod@enea</w:t>
        </w:r>
      </w:hyperlink>
    </w:p>
    <w:p w14:paraId="3B47F55B" w14:textId="71B13770" w:rsidR="006F1547" w:rsidRPr="00140F88" w:rsidRDefault="006F1547" w:rsidP="00AB38C7">
      <w:pPr>
        <w:pStyle w:val="Akapitzlist"/>
        <w:numPr>
          <w:ilvl w:val="0"/>
          <w:numId w:val="60"/>
        </w:numPr>
        <w:spacing w:after="120"/>
        <w:rPr>
          <w:rFonts w:ascii="Tahoma" w:hAnsi="Tahoma" w:cs="Tahoma"/>
          <w:sz w:val="18"/>
          <w:szCs w:val="20"/>
        </w:rPr>
      </w:pPr>
      <w:r w:rsidRPr="00140F88">
        <w:rPr>
          <w:rFonts w:ascii="Tahoma" w:hAnsi="Tahoma" w:cs="Tahoma"/>
          <w:sz w:val="18"/>
          <w:szCs w:val="20"/>
        </w:rPr>
        <w:t xml:space="preserve">Pana/Pani dane osobowe przetwarzane będą w celu uczestniczenia w postępowaniu </w:t>
      </w:r>
      <w:r w:rsidR="007766B8" w:rsidRPr="00140F88">
        <w:rPr>
          <w:rFonts w:ascii="Tahoma" w:hAnsi="Tahoma" w:cs="Tahoma"/>
          <w:b/>
          <w:color w:val="0070C0"/>
          <w:sz w:val="18"/>
          <w:szCs w:val="20"/>
        </w:rPr>
        <w:t>Dostawa fabrycznie nowych osobowych samochodów służbowych dla Spółek Grupy Kapitałowej ENEA</w:t>
      </w:r>
      <w:r w:rsidRPr="00140F88">
        <w:rPr>
          <w:rFonts w:ascii="Tahoma" w:hAnsi="Tahoma" w:cs="Tahoma"/>
          <w:b/>
          <w:color w:val="0070C0"/>
          <w:sz w:val="18"/>
          <w:szCs w:val="20"/>
        </w:rPr>
        <w:t xml:space="preserve"> </w:t>
      </w:r>
      <w:r w:rsidRPr="00140F88">
        <w:rPr>
          <w:rFonts w:ascii="Tahoma" w:hAnsi="Tahoma" w:cs="Tahoma"/>
          <w:sz w:val="18"/>
          <w:szCs w:val="20"/>
        </w:rPr>
        <w:t>oraz po jego zakończeniu w celu realizacji usługi</w:t>
      </w:r>
      <w:r w:rsidRPr="00140F88">
        <w:rPr>
          <w:rFonts w:ascii="Tahoma" w:hAnsi="Tahoma" w:cs="Tahoma"/>
          <w:b/>
          <w:sz w:val="18"/>
          <w:szCs w:val="20"/>
        </w:rPr>
        <w:t xml:space="preserve"> </w:t>
      </w:r>
      <w:r w:rsidRPr="00140F88">
        <w:rPr>
          <w:rFonts w:ascii="Tahoma" w:hAnsi="Tahoma" w:cs="Tahoma"/>
          <w:sz w:val="18"/>
          <w:szCs w:val="20"/>
        </w:rPr>
        <w:t>na podstawie art. 6 ust. 1 lit. b, f Rozporządzenia Parlamentu Europ</w:t>
      </w:r>
      <w:r w:rsidR="00FF2D28" w:rsidRPr="00140F88">
        <w:rPr>
          <w:rFonts w:ascii="Tahoma" w:hAnsi="Tahoma" w:cs="Tahoma"/>
          <w:sz w:val="18"/>
          <w:szCs w:val="20"/>
        </w:rPr>
        <w:t>ejskiego i Rady (UE) 2016/679 z </w:t>
      </w:r>
      <w:r w:rsidRPr="00140F88">
        <w:rPr>
          <w:rFonts w:ascii="Tahoma" w:hAnsi="Tahoma" w:cs="Tahoma"/>
          <w:sz w:val="18"/>
          <w:szCs w:val="20"/>
        </w:rPr>
        <w:t xml:space="preserve">dnia 27 kwietnia 2016 r. tzw. ogólnego rozporządzenia o ochronie danych osobowych, dalej: </w:t>
      </w:r>
      <w:r w:rsidRPr="00140F88">
        <w:rPr>
          <w:rFonts w:ascii="Tahoma" w:hAnsi="Tahoma" w:cs="Tahoma"/>
          <w:b/>
          <w:sz w:val="18"/>
          <w:szCs w:val="20"/>
        </w:rPr>
        <w:t>RODO</w:t>
      </w:r>
      <w:r w:rsidRPr="00140F88">
        <w:rPr>
          <w:rFonts w:ascii="Tahoma" w:hAnsi="Tahoma" w:cs="Tahoma"/>
          <w:sz w:val="18"/>
          <w:szCs w:val="20"/>
        </w:rPr>
        <w:t xml:space="preserve">). </w:t>
      </w:r>
    </w:p>
    <w:p w14:paraId="529C65D8" w14:textId="77777777" w:rsidR="006F1547" w:rsidRPr="00140F88" w:rsidRDefault="006F1547" w:rsidP="00AB38C7">
      <w:pPr>
        <w:numPr>
          <w:ilvl w:val="0"/>
          <w:numId w:val="60"/>
        </w:numPr>
        <w:tabs>
          <w:tab w:val="left" w:pos="8364"/>
          <w:tab w:val="left" w:pos="9214"/>
        </w:tabs>
        <w:spacing w:before="0" w:after="120" w:line="256" w:lineRule="auto"/>
        <w:ind w:left="426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4FBFBBD" w14:textId="77777777" w:rsidR="006F1547" w:rsidRPr="00140F88" w:rsidRDefault="006F1547" w:rsidP="00AB38C7">
      <w:pPr>
        <w:numPr>
          <w:ilvl w:val="0"/>
          <w:numId w:val="60"/>
        </w:numPr>
        <w:tabs>
          <w:tab w:val="left" w:pos="8364"/>
          <w:tab w:val="left" w:pos="9214"/>
        </w:tabs>
        <w:spacing w:before="0" w:after="120" w:line="256" w:lineRule="auto"/>
        <w:ind w:left="357" w:hanging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>Administrator może ujawnić Pana/Pani dane osobowe podmiotom z grupy kapitałowej ENEA.</w:t>
      </w:r>
    </w:p>
    <w:p w14:paraId="61F56D8E" w14:textId="77777777" w:rsidR="006F1547" w:rsidRPr="00140F88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F78D002" w14:textId="77777777" w:rsidR="006F1547" w:rsidRPr="00140F88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 w:rsidR="00F952F2" w:rsidRPr="00140F88">
        <w:rPr>
          <w:sz w:val="18"/>
          <w:szCs w:val="20"/>
          <w:lang w:eastAsia="en-US"/>
        </w:rPr>
        <w:t>a ochrony prywatności i </w:t>
      </w:r>
      <w:r w:rsidRPr="00140F88">
        <w:rPr>
          <w:sz w:val="18"/>
          <w:szCs w:val="20"/>
          <w:lang w:eastAsia="en-US"/>
        </w:rPr>
        <w:t>bezpieczeństwa Pana/Pani danych osobowych przetwarzanych przez nich w imieniu Administratora.</w:t>
      </w:r>
    </w:p>
    <w:p w14:paraId="78D09405" w14:textId="77777777" w:rsidR="006F1547" w:rsidRPr="00140F88" w:rsidRDefault="006F1547" w:rsidP="00AB38C7">
      <w:pPr>
        <w:numPr>
          <w:ilvl w:val="0"/>
          <w:numId w:val="60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trike/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Pani/Pana dane osobowe będą przechowywane do czasu wyboru </w:t>
      </w:r>
      <w:r w:rsidR="00551EF2" w:rsidRPr="00140F88">
        <w:rPr>
          <w:sz w:val="18"/>
          <w:szCs w:val="20"/>
          <w:lang w:eastAsia="en-US"/>
        </w:rPr>
        <w:t>W</w:t>
      </w:r>
      <w:r w:rsidRPr="00140F88">
        <w:rPr>
          <w:sz w:val="18"/>
          <w:szCs w:val="20"/>
          <w:lang w:eastAsia="en-US"/>
        </w:rPr>
        <w:t xml:space="preserve">ykonawcy w postępowaniu </w:t>
      </w:r>
      <w:r w:rsidR="007766B8" w:rsidRPr="00140F88">
        <w:rPr>
          <w:b/>
          <w:color w:val="0070C0"/>
          <w:sz w:val="18"/>
          <w:szCs w:val="20"/>
          <w:lang w:eastAsia="en-US"/>
        </w:rPr>
        <w:t>Dostawa fabrycznie nowych osobowych samochodów służbowych dla Spółek Grupy Kapitałowej ENEA</w:t>
      </w:r>
      <w:r w:rsidRPr="00140F88">
        <w:rPr>
          <w:b/>
          <w:sz w:val="18"/>
          <w:szCs w:val="20"/>
          <w:lang w:eastAsia="en-US"/>
        </w:rPr>
        <w:t xml:space="preserve">. </w:t>
      </w:r>
      <w:r w:rsidRPr="00140F88">
        <w:rPr>
          <w:sz w:val="18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74CB85F7" w14:textId="77777777" w:rsidR="006F1547" w:rsidRPr="00140F88" w:rsidRDefault="006F1547" w:rsidP="00AB38C7">
      <w:pPr>
        <w:numPr>
          <w:ilvl w:val="0"/>
          <w:numId w:val="60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Posiada Pan/Pani prawo żądania: </w:t>
      </w:r>
    </w:p>
    <w:p w14:paraId="3EDF4233" w14:textId="77777777" w:rsidR="006F1547" w:rsidRPr="00140F88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>dostępu do treści swoich danych - w granicach art. 15 RODO,</w:t>
      </w:r>
    </w:p>
    <w:p w14:paraId="15FB86E8" w14:textId="77777777" w:rsidR="006F1547" w:rsidRPr="00140F88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ich sprostowania – w granicach art. 16 RODO, </w:t>
      </w:r>
    </w:p>
    <w:p w14:paraId="6D7326BB" w14:textId="77777777" w:rsidR="006F1547" w:rsidRPr="00140F88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ich usunięcia - w granicach art. 17 RODO, </w:t>
      </w:r>
    </w:p>
    <w:p w14:paraId="75A1B377" w14:textId="77777777" w:rsidR="006F1547" w:rsidRPr="00140F88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 xml:space="preserve">ograniczenia przetwarzania - w granicach art. 18 RODO, </w:t>
      </w:r>
    </w:p>
    <w:p w14:paraId="576ECCD9" w14:textId="77777777" w:rsidR="006F1547" w:rsidRPr="00140F88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>przenoszenia danych - w granicach art. 20 RODO,</w:t>
      </w:r>
    </w:p>
    <w:p w14:paraId="50B57AF8" w14:textId="77777777" w:rsidR="006F1547" w:rsidRPr="00140F88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>prawo wniesienia sprzeciwu (w przypadku przetwarzania na podstawie</w:t>
      </w:r>
      <w:r w:rsidR="00FF2D28" w:rsidRPr="00140F88">
        <w:rPr>
          <w:sz w:val="18"/>
          <w:szCs w:val="20"/>
          <w:lang w:eastAsia="en-US"/>
        </w:rPr>
        <w:t xml:space="preserve"> art. 6 ust. 1 lit. f) RODO – w </w:t>
      </w:r>
      <w:r w:rsidRPr="00140F88">
        <w:rPr>
          <w:sz w:val="18"/>
          <w:szCs w:val="20"/>
          <w:lang w:eastAsia="en-US"/>
        </w:rPr>
        <w:t>granicach art. 21 RODO,</w:t>
      </w:r>
    </w:p>
    <w:p w14:paraId="5D3B69A3" w14:textId="77777777" w:rsidR="006F1547" w:rsidRPr="00140F88" w:rsidRDefault="006F1547" w:rsidP="00AB38C7">
      <w:pPr>
        <w:numPr>
          <w:ilvl w:val="0"/>
          <w:numId w:val="60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4B50817C" w14:textId="77777777" w:rsidR="006F1547" w:rsidRPr="00140F88" w:rsidRDefault="006F1547" w:rsidP="00AB38C7">
      <w:pPr>
        <w:numPr>
          <w:ilvl w:val="0"/>
          <w:numId w:val="60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18"/>
          <w:szCs w:val="20"/>
          <w:lang w:eastAsia="en-US"/>
        </w:rPr>
      </w:pPr>
      <w:r w:rsidRPr="00140F88">
        <w:rPr>
          <w:sz w:val="18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EDC0698" w14:textId="77777777" w:rsidR="006F1547" w:rsidRPr="00140F88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sz w:val="18"/>
          <w:szCs w:val="20"/>
        </w:rPr>
      </w:pPr>
      <w:r w:rsidRPr="00140F88">
        <w:rPr>
          <w:sz w:val="18"/>
          <w:szCs w:val="20"/>
        </w:rPr>
        <w:t>Potwierdzam zapoznanie się zamieszczoną powyżej informacją Enei Centrum</w:t>
      </w:r>
      <w:r w:rsidR="00D52F18" w:rsidRPr="00140F88">
        <w:rPr>
          <w:sz w:val="18"/>
          <w:szCs w:val="20"/>
        </w:rPr>
        <w:t xml:space="preserve"> Sp. z o.o.</w:t>
      </w:r>
      <w:r w:rsidRPr="00140F88">
        <w:rPr>
          <w:sz w:val="18"/>
          <w:szCs w:val="20"/>
        </w:rPr>
        <w:t>, dotyczącą przetwarzania danych osobowych.</w:t>
      </w:r>
    </w:p>
    <w:p w14:paraId="09F5E1DE" w14:textId="77777777" w:rsidR="006F1547" w:rsidRPr="00140F88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sz w:val="18"/>
          <w:szCs w:val="20"/>
        </w:rPr>
      </w:pPr>
      <w:r w:rsidRPr="00140F88">
        <w:rPr>
          <w:sz w:val="18"/>
          <w:szCs w:val="20"/>
        </w:rPr>
        <w:t xml:space="preserve">Oświadczam, że dopełniłem obowiązku informacyjnego </w:t>
      </w:r>
      <w:r w:rsidR="00F94FB0" w:rsidRPr="00140F88">
        <w:rPr>
          <w:sz w:val="18"/>
          <w:szCs w:val="20"/>
        </w:rPr>
        <w:t xml:space="preserve">(wskazując także kategorie odnośnych danych osobowych) </w:t>
      </w:r>
      <w:r w:rsidRPr="00140F88">
        <w:rPr>
          <w:sz w:val="18"/>
          <w:szCs w:val="20"/>
        </w:rPr>
        <w:t>wobec osób fizycznych, od których dane osobowe bezpośrednio lub pośrednio po</w:t>
      </w:r>
      <w:r w:rsidR="00F94FB0" w:rsidRPr="00140F88">
        <w:rPr>
          <w:sz w:val="18"/>
          <w:szCs w:val="20"/>
        </w:rPr>
        <w:t>zyskałem w celu ubiegania się o </w:t>
      </w:r>
      <w:r w:rsidRPr="00140F88">
        <w:rPr>
          <w:sz w:val="18"/>
          <w:szCs w:val="20"/>
        </w:rPr>
        <w:t>udzielenie zamówienia w niniejszym postępowaniu</w:t>
      </w:r>
      <w:r w:rsidR="00F94FB0" w:rsidRPr="00140F88">
        <w:rPr>
          <w:sz w:val="18"/>
          <w:szCs w:val="20"/>
        </w:rPr>
        <w:t xml:space="preserve"> a w przypadku zawarcia Umowy w celu jej realizacji</w:t>
      </w:r>
      <w:r w:rsidRPr="00140F88">
        <w:rPr>
          <w:sz w:val="18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E42352" w14:paraId="077A7593" w14:textId="77777777" w:rsidTr="006F154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3D0" w14:textId="77777777" w:rsidR="006F1547" w:rsidRPr="00E42352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C4F4" w14:textId="77777777" w:rsidR="006F1547" w:rsidRPr="00E42352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</w:tr>
      <w:tr w:rsidR="006F1547" w:rsidRPr="00E42352" w14:paraId="22005D5E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FD2CF7" w14:textId="77777777" w:rsidR="006F1547" w:rsidRPr="00E42352" w:rsidRDefault="00EE2EB8" w:rsidP="00BC5ED6">
            <w:pPr>
              <w:spacing w:before="0" w:after="20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</w:t>
            </w:r>
            <w:r w:rsidR="006F1547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B2F226" w14:textId="77777777" w:rsidR="006F1547" w:rsidRPr="00E42352" w:rsidRDefault="00EE2EB8" w:rsidP="00BC5ED6">
            <w:pPr>
              <w:spacing w:before="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</w:t>
            </w:r>
            <w:r w:rsidR="006F1547" w:rsidRPr="00E42352">
              <w:rPr>
                <w:b/>
                <w:sz w:val="16"/>
                <w:szCs w:val="16"/>
              </w:rPr>
              <w:t xml:space="preserve">ieczęć imienna i podpis przedstawiciela(i) </w:t>
            </w:r>
            <w:r w:rsidRPr="00E42352">
              <w:rPr>
                <w:b/>
                <w:sz w:val="16"/>
                <w:szCs w:val="16"/>
              </w:rPr>
              <w:t xml:space="preserve">Wykonawcy </w:t>
            </w:r>
          </w:p>
        </w:tc>
      </w:tr>
    </w:tbl>
    <w:p w14:paraId="51FA15F9" w14:textId="77777777" w:rsidR="00140F88" w:rsidRDefault="00140F88" w:rsidP="00880D39">
      <w:pPr>
        <w:pStyle w:val="Nagwek2"/>
        <w:numPr>
          <w:ilvl w:val="0"/>
          <w:numId w:val="0"/>
        </w:numPr>
        <w:rPr>
          <w:b/>
        </w:rPr>
      </w:pPr>
      <w:bookmarkStart w:id="72" w:name="_Toc41406420"/>
      <w:bookmarkStart w:id="73" w:name="_Toc45121023"/>
      <w:bookmarkStart w:id="74" w:name="_Toc29543265"/>
      <w:bookmarkStart w:id="75" w:name="_Toc33705814"/>
    </w:p>
    <w:p w14:paraId="1B1AD53F" w14:textId="77777777" w:rsidR="00140F88" w:rsidRDefault="00140F88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705B5FBF" w14:textId="0B509EBD" w:rsidR="00D42BE1" w:rsidRPr="00E42352" w:rsidRDefault="00D42BE1" w:rsidP="00880D39">
      <w:pPr>
        <w:pStyle w:val="Nagwek2"/>
        <w:numPr>
          <w:ilvl w:val="0"/>
          <w:numId w:val="0"/>
        </w:numPr>
        <w:rPr>
          <w:b/>
        </w:rPr>
      </w:pPr>
      <w:r w:rsidRPr="00E42352">
        <w:rPr>
          <w:b/>
        </w:rPr>
        <w:t xml:space="preserve">ZAŁĄCZNIK NR  </w:t>
      </w:r>
      <w:r w:rsidR="00911B0F">
        <w:rPr>
          <w:b/>
        </w:rPr>
        <w:t>18</w:t>
      </w:r>
      <w:r w:rsidRPr="00E42352">
        <w:rPr>
          <w:b/>
        </w:rPr>
        <w:t xml:space="preserve"> - OŚWIADCZENIE O</w:t>
      </w:r>
      <w:r w:rsidR="006F1547" w:rsidRPr="00E42352">
        <w:rPr>
          <w:b/>
        </w:rPr>
        <w:t xml:space="preserve"> UCZESTNICTWIE W</w:t>
      </w:r>
      <w:r w:rsidRPr="00E42352">
        <w:rPr>
          <w:b/>
        </w:rPr>
        <w:t xml:space="preserve"> GRUPIE KAPITAŁOWEJ</w:t>
      </w:r>
      <w:bookmarkEnd w:id="72"/>
      <w:bookmarkEnd w:id="73"/>
    </w:p>
    <w:p w14:paraId="7C75121A" w14:textId="77777777" w:rsidR="00D42BE1" w:rsidRPr="00E42352" w:rsidRDefault="00D42BE1" w:rsidP="00D42BE1">
      <w:pPr>
        <w:ind w:right="-313"/>
        <w:rPr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E42352" w14:paraId="76A63DB3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3244690E" w14:textId="77777777" w:rsidR="00D42BE1" w:rsidRPr="00E42352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057F1070" w14:textId="77777777" w:rsidR="00D42BE1" w:rsidRPr="00E42352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42BE1" w:rsidRPr="00E42352" w14:paraId="31FF2F26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9F1E3" w14:textId="77777777" w:rsidR="00BE0EEC" w:rsidRPr="00E42352" w:rsidRDefault="00BE0EEC" w:rsidP="00BE0EEC">
            <w:pPr>
              <w:spacing w:before="0"/>
              <w:ind w:right="-173"/>
              <w:rPr>
                <w:b/>
                <w:sz w:val="20"/>
                <w:szCs w:val="20"/>
              </w:rPr>
            </w:pPr>
          </w:p>
          <w:p w14:paraId="46E18707" w14:textId="77777777" w:rsidR="00BE0EEC" w:rsidRPr="00E42352" w:rsidRDefault="00BE0EEC" w:rsidP="00C57342">
            <w:pPr>
              <w:spacing w:before="0"/>
              <w:rPr>
                <w:sz w:val="20"/>
                <w:szCs w:val="20"/>
              </w:rPr>
            </w:pPr>
            <w:r w:rsidRPr="00E42352">
              <w:rPr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E42352">
              <w:rPr>
                <w:b/>
                <w:sz w:val="20"/>
                <w:szCs w:val="20"/>
              </w:rPr>
              <w:t>o</w:t>
            </w:r>
            <w:r w:rsidR="00C57342" w:rsidRPr="00E42352">
              <w:rPr>
                <w:b/>
                <w:sz w:val="20"/>
                <w:szCs w:val="20"/>
              </w:rPr>
              <w:t xml:space="preserve"> </w:t>
            </w:r>
            <w:r w:rsidRPr="00E42352">
              <w:rPr>
                <w:b/>
                <w:sz w:val="20"/>
                <w:szCs w:val="20"/>
              </w:rPr>
              <w:t xml:space="preserve">postępowania pn. </w:t>
            </w:r>
          </w:p>
          <w:p w14:paraId="5505F128" w14:textId="77777777" w:rsidR="00573F26" w:rsidRPr="00E42352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60016EA9" w14:textId="77777777" w:rsidR="00D42BE1" w:rsidRPr="00E42352" w:rsidRDefault="007766B8" w:rsidP="00D1124A">
            <w:pPr>
              <w:spacing w:before="0" w:after="240"/>
              <w:ind w:right="-173"/>
              <w:jc w:val="center"/>
              <w:rPr>
                <w:b/>
                <w:bCs/>
                <w:sz w:val="20"/>
                <w:szCs w:val="20"/>
              </w:rPr>
            </w:pPr>
            <w:r w:rsidRPr="00E42352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="006E15AB" w:rsidRPr="00E42352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E42352">
              <w:rPr>
                <w:b/>
                <w:bCs/>
                <w:color w:val="0070C0"/>
                <w:sz w:val="20"/>
                <w:szCs w:val="20"/>
              </w:rPr>
              <w:t>Grupy Kapitałowej ENEA</w:t>
            </w:r>
          </w:p>
        </w:tc>
      </w:tr>
    </w:tbl>
    <w:p w14:paraId="25C091E8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67AA4799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E42352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A899C04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5C32FA5A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E4235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ABB31AD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6A6D91A9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E4235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879FC1B" w14:textId="77777777" w:rsidR="00D42BE1" w:rsidRPr="00E42352" w:rsidRDefault="00D42BE1" w:rsidP="00AB38C7">
      <w:pPr>
        <w:numPr>
          <w:ilvl w:val="0"/>
          <w:numId w:val="51"/>
        </w:numPr>
        <w:suppressAutoHyphens/>
        <w:spacing w:line="360" w:lineRule="auto"/>
        <w:ind w:right="-173"/>
        <w:rPr>
          <w:sz w:val="20"/>
          <w:szCs w:val="20"/>
          <w:lang w:eastAsia="ar-SA"/>
        </w:rPr>
      </w:pPr>
      <w:r w:rsidRPr="00E42352">
        <w:rPr>
          <w:b/>
          <w:color w:val="FF0000"/>
          <w:sz w:val="20"/>
          <w:szCs w:val="20"/>
          <w:lang w:eastAsia="ar-SA"/>
        </w:rPr>
        <w:t>**</w:t>
      </w:r>
      <w:r w:rsidRPr="00E42352">
        <w:rPr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E42352">
        <w:rPr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E42352" w14:paraId="4C19E078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4703" w14:textId="77777777" w:rsidR="00D42BE1" w:rsidRPr="00E42352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62891" w14:textId="77777777" w:rsidR="00D42BE1" w:rsidRPr="00E42352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A6C" w14:textId="77777777" w:rsidR="00D42BE1" w:rsidRPr="00E42352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E42352" w14:paraId="39B160C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3044" w14:textId="77777777" w:rsidR="00D42BE1" w:rsidRPr="00E42352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5DEC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991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  <w:tr w:rsidR="00D42BE1" w:rsidRPr="00E42352" w14:paraId="6065631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A1DC" w14:textId="77777777" w:rsidR="00D42BE1" w:rsidRPr="00E42352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6085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1DE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</w:tbl>
    <w:p w14:paraId="2C965D78" w14:textId="77777777" w:rsidR="00D42BE1" w:rsidRPr="00E42352" w:rsidRDefault="00D42BE1" w:rsidP="00D42BE1">
      <w:pPr>
        <w:widowControl w:val="0"/>
        <w:ind w:right="584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E42352" w14:paraId="5A4F0A54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A5B" w14:textId="77777777" w:rsidR="00D42BE1" w:rsidRPr="00E42352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7CA7" w14:textId="77777777" w:rsidR="00D42BE1" w:rsidRPr="00E42352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E42352" w14:paraId="588E84BB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4C1581" w14:textId="77777777" w:rsidR="00D42BE1" w:rsidRPr="00E42352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E1B94C" w14:textId="77777777" w:rsidR="00D42BE1" w:rsidRPr="00E42352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86D7F7" w14:textId="77777777" w:rsidR="00D42BE1" w:rsidRPr="00E42352" w:rsidRDefault="00D42BE1" w:rsidP="00D42BE1">
      <w:pPr>
        <w:widowControl w:val="0"/>
        <w:ind w:right="584"/>
        <w:rPr>
          <w:sz w:val="20"/>
          <w:szCs w:val="20"/>
        </w:rPr>
      </w:pPr>
    </w:p>
    <w:p w14:paraId="46181D5C" w14:textId="77777777" w:rsidR="00D42BE1" w:rsidRPr="00DC1CEC" w:rsidRDefault="00D42BE1" w:rsidP="00D42BE1">
      <w:pPr>
        <w:suppressAutoHyphens/>
        <w:spacing w:before="0" w:line="360" w:lineRule="auto"/>
        <w:ind w:right="584"/>
        <w:rPr>
          <w:sz w:val="20"/>
          <w:szCs w:val="20"/>
          <w:lang w:eastAsia="ar-SA"/>
        </w:rPr>
      </w:pPr>
      <w:r w:rsidRPr="00DC1C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0C96" wp14:editId="064C864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C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62B2B5D" w14:textId="77777777" w:rsidR="00D42BE1" w:rsidRPr="00E42352" w:rsidRDefault="00D42BE1" w:rsidP="00AB38C7">
      <w:pPr>
        <w:numPr>
          <w:ilvl w:val="0"/>
          <w:numId w:val="51"/>
        </w:numPr>
        <w:suppressAutoHyphens/>
        <w:spacing w:before="0" w:line="360" w:lineRule="auto"/>
        <w:ind w:right="584"/>
        <w:rPr>
          <w:color w:val="000000" w:themeColor="text1"/>
          <w:sz w:val="20"/>
          <w:szCs w:val="20"/>
          <w:lang w:eastAsia="ar-SA"/>
        </w:rPr>
      </w:pPr>
      <w:r w:rsidRPr="00E42352">
        <w:rPr>
          <w:b/>
          <w:color w:val="FF0000"/>
          <w:sz w:val="20"/>
          <w:szCs w:val="20"/>
          <w:lang w:eastAsia="ar-SA"/>
        </w:rPr>
        <w:t xml:space="preserve">* </w:t>
      </w:r>
      <w:r w:rsidRPr="00E42352">
        <w:rPr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E42352">
        <w:rPr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E42352" w14:paraId="473EAE7A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990" w14:textId="77777777" w:rsidR="00D42BE1" w:rsidRPr="00E42352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CDCA" w14:textId="77777777" w:rsidR="00D42BE1" w:rsidRPr="00E42352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E42352" w14:paraId="17D6C8F0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B84DF8" w14:textId="77777777" w:rsidR="00D42BE1" w:rsidRPr="00E42352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940028" w14:textId="77777777" w:rsidR="00D42BE1" w:rsidRPr="00E42352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5E760D4" w14:textId="77777777" w:rsidR="00D42BE1" w:rsidRPr="00E42352" w:rsidRDefault="00D42BE1" w:rsidP="00D42BE1">
      <w:pPr>
        <w:suppressAutoHyphens/>
        <w:spacing w:line="360" w:lineRule="auto"/>
        <w:ind w:right="584"/>
        <w:rPr>
          <w:sz w:val="20"/>
          <w:szCs w:val="20"/>
          <w:lang w:eastAsia="ar-SA"/>
        </w:rPr>
      </w:pPr>
    </w:p>
    <w:p w14:paraId="387A5CFD" w14:textId="77777777" w:rsidR="00D42BE1" w:rsidRPr="00E42352" w:rsidRDefault="00D42BE1" w:rsidP="00D42BE1">
      <w:pPr>
        <w:suppressAutoHyphens/>
        <w:spacing w:line="360" w:lineRule="auto"/>
        <w:ind w:right="584"/>
        <w:rPr>
          <w:b/>
          <w:i/>
          <w:color w:val="FF0000"/>
          <w:sz w:val="20"/>
          <w:szCs w:val="20"/>
          <w:u w:val="single"/>
          <w:lang w:eastAsia="ar-SA"/>
        </w:rPr>
      </w:pPr>
      <w:r w:rsidRPr="00E42352">
        <w:rPr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494E23AF" w14:textId="77777777" w:rsidR="00573F26" w:rsidRPr="00E42352" w:rsidRDefault="00D42BE1" w:rsidP="00573F26">
      <w:pPr>
        <w:spacing w:before="0"/>
        <w:ind w:right="584"/>
        <w:rPr>
          <w:sz w:val="20"/>
          <w:szCs w:val="20"/>
        </w:rPr>
      </w:pPr>
      <w:r w:rsidRPr="00E42352">
        <w:rPr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E42352">
        <w:rPr>
          <w:sz w:val="20"/>
          <w:szCs w:val="20"/>
        </w:rPr>
        <w:br w:type="page"/>
      </w:r>
    </w:p>
    <w:p w14:paraId="55BBDF3E" w14:textId="0337408F" w:rsidR="002052FF" w:rsidRPr="00E42352" w:rsidRDefault="002052FF" w:rsidP="00880D39">
      <w:pPr>
        <w:pStyle w:val="Nagwek2"/>
        <w:numPr>
          <w:ilvl w:val="0"/>
          <w:numId w:val="0"/>
        </w:numPr>
        <w:rPr>
          <w:b/>
        </w:rPr>
      </w:pPr>
      <w:bookmarkStart w:id="76" w:name="_Toc382495770"/>
      <w:bookmarkStart w:id="77" w:name="_Toc389210258"/>
      <w:bookmarkStart w:id="78" w:name="_Toc405293691"/>
      <w:bookmarkStart w:id="79" w:name="_Toc41406422"/>
      <w:bookmarkStart w:id="80" w:name="_Toc45121025"/>
      <w:r w:rsidRPr="00E42352">
        <w:rPr>
          <w:b/>
        </w:rPr>
        <w:t xml:space="preserve">Załącznik nr </w:t>
      </w:r>
      <w:r w:rsidR="00911B0F">
        <w:rPr>
          <w:b/>
        </w:rPr>
        <w:t>19</w:t>
      </w:r>
      <w:r w:rsidRPr="00E42352">
        <w:rPr>
          <w:b/>
        </w:rPr>
        <w:t xml:space="preserve"> – Upoważnienie UDZIELONE PRZEZ WykonawcĘ</w:t>
      </w:r>
      <w:bookmarkEnd w:id="76"/>
      <w:bookmarkEnd w:id="77"/>
      <w:bookmarkEnd w:id="78"/>
      <w:bookmarkEnd w:id="79"/>
      <w:bookmarkEnd w:id="80"/>
      <w:r w:rsidRPr="00E42352">
        <w:rPr>
          <w:b/>
        </w:rPr>
        <w:t xml:space="preserve"> </w:t>
      </w:r>
    </w:p>
    <w:p w14:paraId="2370323B" w14:textId="77777777" w:rsidR="002052FF" w:rsidRPr="00E42352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E42352" w14:paraId="1B38180B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B9B5" w14:textId="77777777" w:rsidR="002052FF" w:rsidRPr="00E42352" w:rsidRDefault="002052FF" w:rsidP="00372992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052FF" w:rsidRPr="00E42352" w14:paraId="693A9789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FF15D1" w14:textId="77777777" w:rsidR="002052FF" w:rsidRPr="00E42352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4D921" w14:textId="77777777" w:rsidR="002052FF" w:rsidRPr="00E42352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7D446BA" w14:textId="77777777" w:rsidR="00BE0EEC" w:rsidRPr="00E42352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75AA0CE2" w14:textId="77777777" w:rsidR="002052FF" w:rsidRPr="00E42352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42352">
        <w:rPr>
          <w:b/>
          <w:bCs/>
          <w:sz w:val="20"/>
          <w:szCs w:val="20"/>
        </w:rPr>
        <w:t xml:space="preserve">Upoważnienie udzielone przez Wykonawcę do podpisania </w:t>
      </w:r>
      <w:r w:rsidR="00ED16FA" w:rsidRPr="00E42352">
        <w:rPr>
          <w:b/>
          <w:bCs/>
          <w:sz w:val="20"/>
          <w:szCs w:val="20"/>
        </w:rPr>
        <w:t>Ofert</w:t>
      </w:r>
      <w:r w:rsidRPr="00E42352">
        <w:rPr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17BD269A" w14:textId="77777777" w:rsidR="00BE0EEC" w:rsidRPr="00E42352" w:rsidRDefault="00BE0EEC" w:rsidP="002052FF">
      <w:pPr>
        <w:tabs>
          <w:tab w:val="left" w:pos="709"/>
        </w:tabs>
        <w:rPr>
          <w:sz w:val="20"/>
          <w:szCs w:val="20"/>
        </w:rPr>
      </w:pPr>
    </w:p>
    <w:p w14:paraId="4E7E9605" w14:textId="77777777" w:rsidR="002052FF" w:rsidRPr="00E42352" w:rsidRDefault="007766B8" w:rsidP="002052FF">
      <w:pPr>
        <w:tabs>
          <w:tab w:val="left" w:pos="709"/>
        </w:tabs>
        <w:ind w:right="111"/>
        <w:jc w:val="center"/>
        <w:rPr>
          <w:b/>
          <w:bCs/>
          <w:color w:val="0070C0"/>
          <w:sz w:val="20"/>
          <w:szCs w:val="20"/>
        </w:rPr>
      </w:pPr>
      <w:r w:rsidRPr="00E42352">
        <w:rPr>
          <w:b/>
          <w:bCs/>
          <w:color w:val="0070C0"/>
          <w:sz w:val="20"/>
          <w:szCs w:val="20"/>
        </w:rPr>
        <w:t xml:space="preserve">Dostawa fabrycznie nowych osobowych samochodów służbowych dla Spółek Grupy Kapitałowej ENEA </w:t>
      </w:r>
    </w:p>
    <w:p w14:paraId="694E20DF" w14:textId="77777777" w:rsidR="006F1547" w:rsidRPr="00E42352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E42352">
        <w:rPr>
          <w:sz w:val="20"/>
          <w:szCs w:val="20"/>
        </w:rPr>
        <w:t>W imieniu ………………………………………………………………….………………………….…………………………………………………</w:t>
      </w:r>
    </w:p>
    <w:p w14:paraId="754FE9CB" w14:textId="77777777" w:rsidR="006F1547" w:rsidRPr="00E42352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E42352">
        <w:rPr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15C90856" w14:textId="77777777" w:rsidR="006F1547" w:rsidRPr="00E42352" w:rsidRDefault="006F1547" w:rsidP="00AB38C7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sz w:val="20"/>
          <w:szCs w:val="20"/>
          <w:lang w:eastAsia="en-US"/>
        </w:rPr>
        <w:t xml:space="preserve">podpisania </w:t>
      </w:r>
      <w:r w:rsidR="00D52F18" w:rsidRPr="00E42352">
        <w:rPr>
          <w:sz w:val="20"/>
          <w:szCs w:val="20"/>
          <w:lang w:eastAsia="en-US"/>
        </w:rPr>
        <w:t>O</w:t>
      </w:r>
      <w:r w:rsidRPr="00E42352">
        <w:rPr>
          <w:sz w:val="20"/>
          <w:szCs w:val="20"/>
          <w:lang w:eastAsia="en-US"/>
        </w:rPr>
        <w:t xml:space="preserve">ferty, </w:t>
      </w:r>
    </w:p>
    <w:p w14:paraId="5C517AD2" w14:textId="77777777" w:rsidR="006F1547" w:rsidRPr="00E42352" w:rsidRDefault="006F1547" w:rsidP="00AB38C7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E42352">
        <w:rPr>
          <w:sz w:val="20"/>
          <w:szCs w:val="20"/>
          <w:lang w:eastAsia="en-US"/>
        </w:rPr>
        <w:t>O</w:t>
      </w:r>
      <w:r w:rsidRPr="00E42352">
        <w:rPr>
          <w:sz w:val="20"/>
          <w:szCs w:val="20"/>
          <w:lang w:eastAsia="en-US"/>
        </w:rPr>
        <w:t xml:space="preserve">ferty, </w:t>
      </w:r>
    </w:p>
    <w:p w14:paraId="3CE1B13E" w14:textId="77777777" w:rsidR="006F1547" w:rsidRPr="00E42352" w:rsidRDefault="006F1547" w:rsidP="00AB38C7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E42352">
        <w:rPr>
          <w:sz w:val="20"/>
          <w:szCs w:val="20"/>
          <w:lang w:eastAsia="en-US"/>
        </w:rPr>
        <w:t>,</w:t>
      </w:r>
    </w:p>
    <w:p w14:paraId="39596107" w14:textId="77777777" w:rsidR="006F1547" w:rsidRPr="00E42352" w:rsidRDefault="006F1547" w:rsidP="00AB38C7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sz w:val="20"/>
          <w:szCs w:val="20"/>
          <w:lang w:eastAsia="en-US"/>
        </w:rPr>
        <w:t>zawarcia Umowy</w:t>
      </w:r>
      <w:r w:rsidR="00D52F18" w:rsidRPr="00E42352">
        <w:rPr>
          <w:sz w:val="20"/>
          <w:szCs w:val="20"/>
          <w:lang w:eastAsia="en-US"/>
        </w:rPr>
        <w:t xml:space="preserve"> </w:t>
      </w:r>
      <w:r w:rsidRPr="00E42352">
        <w:rPr>
          <w:sz w:val="20"/>
          <w:szCs w:val="20"/>
          <w:lang w:eastAsia="en-US"/>
        </w:rPr>
        <w:t xml:space="preserve">na w przedmiotowym postępowaniu. </w:t>
      </w:r>
    </w:p>
    <w:p w14:paraId="34EC2AA7" w14:textId="77777777" w:rsidR="002052FF" w:rsidRPr="00E42352" w:rsidRDefault="002052FF" w:rsidP="006F1547">
      <w:pPr>
        <w:rPr>
          <w:sz w:val="20"/>
          <w:szCs w:val="20"/>
        </w:rPr>
      </w:pPr>
    </w:p>
    <w:p w14:paraId="632D0BBA" w14:textId="77777777" w:rsidR="002052FF" w:rsidRPr="00E42352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5227CE36" w14:textId="77777777" w:rsidR="002052FF" w:rsidRPr="00E42352" w:rsidRDefault="002052FF" w:rsidP="006F1547">
      <w:pPr>
        <w:tabs>
          <w:tab w:val="left" w:pos="709"/>
        </w:tabs>
        <w:rPr>
          <w:sz w:val="20"/>
          <w:szCs w:val="20"/>
        </w:rPr>
      </w:pPr>
    </w:p>
    <w:p w14:paraId="5C1EE02E" w14:textId="77777777" w:rsidR="002052FF" w:rsidRPr="00E42352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E42352" w14:paraId="5068EBCC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A80" w14:textId="77777777" w:rsidR="002052FF" w:rsidRPr="00E42352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08A8" w14:textId="77777777" w:rsidR="002052FF" w:rsidRPr="00E42352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052FF" w:rsidRPr="00E42352" w14:paraId="316C45A5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2AD7FC" w14:textId="77777777" w:rsidR="002052FF" w:rsidRPr="00E42352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</w:t>
            </w:r>
            <w:r w:rsidR="002052FF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ACC772" w14:textId="77777777" w:rsidR="002052FF" w:rsidRPr="00E42352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B88DA1" w14:textId="77777777" w:rsidR="002052FF" w:rsidRPr="00E42352" w:rsidRDefault="002052FF" w:rsidP="002052FF"/>
    <w:p w14:paraId="401E264A" w14:textId="77777777" w:rsidR="00157F4F" w:rsidRPr="00E42352" w:rsidRDefault="00157F4F" w:rsidP="0071392A">
      <w:pPr>
        <w:pStyle w:val="Nagwek2"/>
        <w:numPr>
          <w:ilvl w:val="0"/>
          <w:numId w:val="0"/>
        </w:numPr>
        <w:rPr>
          <w:b/>
        </w:rPr>
      </w:pPr>
    </w:p>
    <w:p w14:paraId="5FAFC5B0" w14:textId="77777777" w:rsidR="00D42BE1" w:rsidRPr="00E42352" w:rsidRDefault="00D42BE1">
      <w:pPr>
        <w:spacing w:before="0" w:after="200" w:line="276" w:lineRule="auto"/>
        <w:jc w:val="left"/>
      </w:pPr>
      <w:r w:rsidRPr="00E42352">
        <w:br w:type="page"/>
      </w:r>
    </w:p>
    <w:bookmarkEnd w:id="74"/>
    <w:bookmarkEnd w:id="75"/>
    <w:p w14:paraId="753FE4D9" w14:textId="15BA4A75" w:rsidR="00F22FF8" w:rsidRPr="00E42352" w:rsidRDefault="00F22FF8" w:rsidP="00F22FF8">
      <w:pPr>
        <w:rPr>
          <w:b/>
          <w:sz w:val="20"/>
          <w:szCs w:val="20"/>
          <w:u w:val="single"/>
        </w:rPr>
      </w:pPr>
      <w:r w:rsidRPr="00E42352">
        <w:rPr>
          <w:b/>
          <w:sz w:val="20"/>
          <w:szCs w:val="20"/>
          <w:u w:val="single"/>
        </w:rPr>
        <w:t xml:space="preserve">ZAŁĄCZNIK NR </w:t>
      </w:r>
      <w:r w:rsidR="00911B0F">
        <w:rPr>
          <w:b/>
          <w:sz w:val="20"/>
          <w:szCs w:val="20"/>
          <w:u w:val="single"/>
        </w:rPr>
        <w:t>20</w:t>
      </w:r>
      <w:r w:rsidRPr="00E42352">
        <w:rPr>
          <w:b/>
          <w:sz w:val="20"/>
          <w:szCs w:val="20"/>
          <w:u w:val="single"/>
        </w:rPr>
        <w:t xml:space="preserve"> - ZOBOWIĄZANIE WYKONAWCY DO </w:t>
      </w:r>
      <w:r w:rsidR="00BE0EEC" w:rsidRPr="00E42352">
        <w:rPr>
          <w:b/>
          <w:sz w:val="20"/>
          <w:szCs w:val="20"/>
          <w:u w:val="single"/>
        </w:rPr>
        <w:t xml:space="preserve">ZAWARCIA </w:t>
      </w:r>
      <w:r w:rsidRPr="00E42352">
        <w:rPr>
          <w:b/>
          <w:sz w:val="20"/>
          <w:szCs w:val="20"/>
          <w:u w:val="single"/>
        </w:rPr>
        <w:t>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E42352" w14:paraId="12D0A039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58F6" w14:textId="77777777" w:rsidR="00F22FF8" w:rsidRPr="00E42352" w:rsidRDefault="00F22FF8" w:rsidP="007A56EC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F22FF8" w:rsidRPr="00E42352" w14:paraId="0E326716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9F6FCA" w14:textId="77777777" w:rsidR="00F22FF8" w:rsidRPr="00E42352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0845B" w14:textId="77777777" w:rsidR="00F22FF8" w:rsidRPr="00E42352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EA96A2B" w14:textId="77777777" w:rsidR="00B95E2E" w:rsidRPr="00E42352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  <w:r w:rsidRPr="00E42352">
        <w:rPr>
          <w:b/>
          <w:bCs/>
          <w:sz w:val="20"/>
          <w:szCs w:val="20"/>
        </w:rPr>
        <w:t>Postępowanie pn.</w:t>
      </w:r>
    </w:p>
    <w:p w14:paraId="045ACFC9" w14:textId="77777777" w:rsidR="003A34F5" w:rsidRPr="00E42352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</w:p>
    <w:p w14:paraId="2AE21588" w14:textId="77777777" w:rsidR="007766B8" w:rsidRPr="00E42352" w:rsidRDefault="007766B8" w:rsidP="007314B9">
      <w:pPr>
        <w:tabs>
          <w:tab w:val="left" w:pos="709"/>
        </w:tabs>
        <w:spacing w:before="0" w:after="200"/>
        <w:ind w:right="-142"/>
        <w:jc w:val="center"/>
        <w:rPr>
          <w:b/>
          <w:bCs/>
          <w:color w:val="0070C0"/>
          <w:sz w:val="20"/>
          <w:szCs w:val="20"/>
        </w:rPr>
      </w:pPr>
      <w:r w:rsidRPr="00E42352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E42352">
        <w:rPr>
          <w:b/>
          <w:bCs/>
          <w:color w:val="0070C0"/>
          <w:sz w:val="20"/>
          <w:szCs w:val="20"/>
        </w:rPr>
        <w:br/>
      </w:r>
      <w:r w:rsidRPr="00E42352">
        <w:rPr>
          <w:b/>
          <w:bCs/>
          <w:color w:val="0070C0"/>
          <w:sz w:val="20"/>
          <w:szCs w:val="20"/>
        </w:rPr>
        <w:t>Grupy Kapitałowej ENEA</w:t>
      </w:r>
    </w:p>
    <w:p w14:paraId="3E60CF22" w14:textId="77777777" w:rsidR="00944E5B" w:rsidRPr="006B6B65" w:rsidRDefault="003A34F5" w:rsidP="00944E5B">
      <w:pPr>
        <w:spacing w:before="0" w:after="200"/>
        <w:ind w:right="-142"/>
        <w:rPr>
          <w:sz w:val="18"/>
          <w:szCs w:val="20"/>
        </w:rPr>
      </w:pPr>
      <w:r w:rsidRPr="006B6B65">
        <w:rPr>
          <w:sz w:val="18"/>
          <w:szCs w:val="20"/>
        </w:rPr>
        <w:t xml:space="preserve">Niniejszym oświadczam(y), że reprezentowany przeze mnie (przez nas) podmiot zobowiązuje się do </w:t>
      </w:r>
      <w:r w:rsidR="00D1166A" w:rsidRPr="006B6B65">
        <w:rPr>
          <w:sz w:val="18"/>
          <w:szCs w:val="20"/>
        </w:rPr>
        <w:t>posiadania umowy ubezpieczenia odpowiedzialności cywilnej w zakresie prowadzonej działalności, związanej z przedmiotem Umowy</w:t>
      </w:r>
      <w:r w:rsidRPr="006B6B65">
        <w:rPr>
          <w:sz w:val="18"/>
          <w:szCs w:val="20"/>
        </w:rPr>
        <w:t xml:space="preserve"> z sumą ubezpieczenia w wysokości</w:t>
      </w:r>
      <w:r w:rsidR="00090F6F" w:rsidRPr="006B6B65">
        <w:rPr>
          <w:rStyle w:val="Odwoanieprzypisudolnego"/>
          <w:rFonts w:cs="Tahoma"/>
          <w:sz w:val="18"/>
          <w:szCs w:val="20"/>
        </w:rPr>
        <w:footnoteReference w:id="4"/>
      </w:r>
      <w:r w:rsidR="00944E5B" w:rsidRPr="006B6B65">
        <w:rPr>
          <w:sz w:val="18"/>
          <w:szCs w:val="20"/>
        </w:rPr>
        <w:t>:</w:t>
      </w:r>
    </w:p>
    <w:p w14:paraId="6239D2BB" w14:textId="41ABFE7C" w:rsidR="00911B0F" w:rsidRPr="006B6B65" w:rsidRDefault="00944E5B" w:rsidP="00911B0F">
      <w:pPr>
        <w:rPr>
          <w:b/>
          <w:iCs/>
          <w:sz w:val="16"/>
          <w:szCs w:val="20"/>
        </w:rPr>
      </w:pPr>
      <w:r w:rsidRPr="006B6B65">
        <w:rPr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6B65">
        <w:rPr>
          <w:sz w:val="18"/>
          <w:szCs w:val="20"/>
        </w:rPr>
        <w:instrText xml:space="preserve"> FORMCHECKBOX </w:instrText>
      </w:r>
      <w:r w:rsidR="00F665F9">
        <w:rPr>
          <w:sz w:val="18"/>
          <w:szCs w:val="20"/>
        </w:rPr>
      </w:r>
      <w:r w:rsidR="00F665F9">
        <w:rPr>
          <w:sz w:val="18"/>
          <w:szCs w:val="20"/>
        </w:rPr>
        <w:fldChar w:fldCharType="separate"/>
      </w:r>
      <w:r w:rsidRPr="006B6B65">
        <w:rPr>
          <w:sz w:val="18"/>
          <w:szCs w:val="20"/>
        </w:rPr>
        <w:fldChar w:fldCharType="end"/>
      </w:r>
      <w:r w:rsidRPr="006B6B65">
        <w:rPr>
          <w:sz w:val="18"/>
          <w:szCs w:val="20"/>
        </w:rPr>
        <w:t xml:space="preserve"> </w:t>
      </w:r>
      <w:r w:rsidR="00911B0F" w:rsidRPr="006B6B65">
        <w:rPr>
          <w:b/>
          <w:iCs/>
          <w:sz w:val="18"/>
        </w:rPr>
        <w:t>na grupę Zadań: 5, 7, 10, 11</w:t>
      </w:r>
      <w:r w:rsidR="00911B0F" w:rsidRPr="006B6B65">
        <w:rPr>
          <w:iCs/>
          <w:sz w:val="18"/>
        </w:rPr>
        <w:t xml:space="preserve"> (w przypadku składania Oferty na pojazdy KLASY C (benzyna) dla Spółek: ENEA Pomiary sp. z o.o., ENEA Oświetlenie sp. z o.o. ,ENEA Logistyka sp. z o.o., ENEA Trading sp. z o.o.)  - o wartości nie niższej, niż </w:t>
      </w:r>
      <w:r w:rsidR="00911B0F" w:rsidRPr="006B6B65">
        <w:rPr>
          <w:b/>
          <w:iCs/>
          <w:sz w:val="18"/>
        </w:rPr>
        <w:t>33</w:t>
      </w:r>
      <w:r w:rsidR="00636B0E">
        <w:rPr>
          <w:b/>
          <w:iCs/>
          <w:sz w:val="18"/>
        </w:rPr>
        <w:t>0</w:t>
      </w:r>
      <w:r w:rsidR="00911B0F" w:rsidRPr="006B6B65">
        <w:rPr>
          <w:b/>
          <w:iCs/>
          <w:sz w:val="18"/>
        </w:rPr>
        <w:t>.</w:t>
      </w:r>
      <w:r w:rsidR="00636B0E">
        <w:rPr>
          <w:b/>
          <w:iCs/>
          <w:sz w:val="18"/>
        </w:rPr>
        <w:t>0</w:t>
      </w:r>
      <w:r w:rsidR="00911B0F" w:rsidRPr="006B6B65">
        <w:rPr>
          <w:b/>
          <w:iCs/>
          <w:sz w:val="18"/>
        </w:rPr>
        <w:t>00,00 złotych ,</w:t>
      </w:r>
    </w:p>
    <w:p w14:paraId="5F563B75" w14:textId="7E4EC059" w:rsidR="00911B0F" w:rsidRPr="006B6B65" w:rsidRDefault="00911B0F" w:rsidP="00911B0F">
      <w:pPr>
        <w:rPr>
          <w:iCs/>
          <w:sz w:val="18"/>
        </w:rPr>
      </w:pPr>
      <w:r w:rsidRPr="006B6B65">
        <w:rPr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6B65">
        <w:rPr>
          <w:sz w:val="18"/>
          <w:szCs w:val="20"/>
        </w:rPr>
        <w:instrText xml:space="preserve"> FORMCHECKBOX </w:instrText>
      </w:r>
      <w:r w:rsidR="00F665F9">
        <w:rPr>
          <w:sz w:val="18"/>
          <w:szCs w:val="20"/>
        </w:rPr>
      </w:r>
      <w:r w:rsidR="00F665F9">
        <w:rPr>
          <w:sz w:val="18"/>
          <w:szCs w:val="20"/>
        </w:rPr>
        <w:fldChar w:fldCharType="separate"/>
      </w:r>
      <w:r w:rsidRPr="006B6B65">
        <w:rPr>
          <w:sz w:val="18"/>
          <w:szCs w:val="20"/>
        </w:rPr>
        <w:fldChar w:fldCharType="end"/>
      </w:r>
      <w:r w:rsidRPr="006B6B65">
        <w:rPr>
          <w:sz w:val="18"/>
          <w:szCs w:val="20"/>
        </w:rPr>
        <w:t xml:space="preserve"> </w:t>
      </w:r>
      <w:r w:rsidRPr="006B6B65">
        <w:rPr>
          <w:b/>
          <w:iCs/>
          <w:sz w:val="18"/>
        </w:rPr>
        <w:t>na grupę Zadań: 1, 6</w:t>
      </w:r>
      <w:r w:rsidRPr="006B6B65">
        <w:rPr>
          <w:iCs/>
          <w:sz w:val="18"/>
        </w:rPr>
        <w:t xml:space="preserve">  (w przypadku składania Oferty na pojazdy KLASY D Automat (benzyna) dla Spółek: ENEA S.A., ENEA Pomiary sp. z o.o.,  - o wartości nie niższej, niż </w:t>
      </w:r>
      <w:r w:rsidRPr="006B6B65">
        <w:rPr>
          <w:b/>
          <w:iCs/>
          <w:sz w:val="18"/>
        </w:rPr>
        <w:t>145.</w:t>
      </w:r>
      <w:r w:rsidR="00636B0E">
        <w:rPr>
          <w:b/>
          <w:iCs/>
          <w:sz w:val="18"/>
        </w:rPr>
        <w:t>0</w:t>
      </w:r>
      <w:r w:rsidRPr="006B6B65">
        <w:rPr>
          <w:b/>
          <w:iCs/>
          <w:sz w:val="18"/>
        </w:rPr>
        <w:t>00,00 złotych</w:t>
      </w:r>
      <w:r w:rsidRPr="006B6B65">
        <w:rPr>
          <w:iCs/>
          <w:sz w:val="18"/>
        </w:rPr>
        <w:t>,</w:t>
      </w:r>
    </w:p>
    <w:p w14:paraId="0A33CF8C" w14:textId="2E36065A" w:rsidR="00911B0F" w:rsidRPr="006B6B65" w:rsidRDefault="00911B0F" w:rsidP="00911B0F">
      <w:pPr>
        <w:rPr>
          <w:iCs/>
          <w:sz w:val="18"/>
        </w:rPr>
      </w:pPr>
      <w:r w:rsidRPr="006B6B65">
        <w:rPr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6B65">
        <w:rPr>
          <w:sz w:val="18"/>
          <w:szCs w:val="20"/>
        </w:rPr>
        <w:instrText xml:space="preserve"> FORMCHECKBOX </w:instrText>
      </w:r>
      <w:r w:rsidR="00F665F9">
        <w:rPr>
          <w:sz w:val="18"/>
          <w:szCs w:val="20"/>
        </w:rPr>
      </w:r>
      <w:r w:rsidR="00F665F9">
        <w:rPr>
          <w:sz w:val="18"/>
          <w:szCs w:val="20"/>
        </w:rPr>
        <w:fldChar w:fldCharType="separate"/>
      </w:r>
      <w:r w:rsidRPr="006B6B65">
        <w:rPr>
          <w:sz w:val="18"/>
          <w:szCs w:val="20"/>
        </w:rPr>
        <w:fldChar w:fldCharType="end"/>
      </w:r>
      <w:r w:rsidRPr="006B6B65">
        <w:rPr>
          <w:sz w:val="18"/>
          <w:szCs w:val="20"/>
        </w:rPr>
        <w:t xml:space="preserve"> </w:t>
      </w:r>
      <w:r w:rsidRPr="006B6B65">
        <w:rPr>
          <w:b/>
          <w:iCs/>
          <w:sz w:val="18"/>
        </w:rPr>
        <w:t>na Zadanie 3</w:t>
      </w:r>
      <w:r w:rsidRPr="006B6B65">
        <w:rPr>
          <w:iCs/>
          <w:sz w:val="18"/>
        </w:rPr>
        <w:t xml:space="preserve"> w przypadku składania Oferty na pojazdy KLASY SUV  (benzyna) dla  Spółki ENEA Bioenergia sp. z o.o., - o wartości  nie niższej, niż </w:t>
      </w:r>
      <w:r w:rsidRPr="006B6B65">
        <w:rPr>
          <w:b/>
          <w:iCs/>
          <w:sz w:val="18"/>
        </w:rPr>
        <w:t>52.</w:t>
      </w:r>
      <w:r w:rsidR="00636B0E">
        <w:rPr>
          <w:b/>
          <w:iCs/>
          <w:sz w:val="18"/>
        </w:rPr>
        <w:t>0</w:t>
      </w:r>
      <w:r w:rsidRPr="006B6B65">
        <w:rPr>
          <w:b/>
          <w:iCs/>
          <w:sz w:val="18"/>
        </w:rPr>
        <w:t>00,00  złotych</w:t>
      </w:r>
      <w:r w:rsidRPr="006B6B65">
        <w:rPr>
          <w:iCs/>
          <w:sz w:val="18"/>
        </w:rPr>
        <w:t xml:space="preserve"> ,</w:t>
      </w:r>
    </w:p>
    <w:p w14:paraId="00ADF1C0" w14:textId="699E7373" w:rsidR="00911B0F" w:rsidRPr="006B6B65" w:rsidRDefault="00911B0F" w:rsidP="00911B0F">
      <w:pPr>
        <w:rPr>
          <w:iCs/>
          <w:sz w:val="18"/>
        </w:rPr>
      </w:pPr>
      <w:r w:rsidRPr="006B6B65">
        <w:rPr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6B65">
        <w:rPr>
          <w:sz w:val="18"/>
          <w:szCs w:val="20"/>
        </w:rPr>
        <w:instrText xml:space="preserve"> FORMCHECKBOX </w:instrText>
      </w:r>
      <w:r w:rsidR="00F665F9">
        <w:rPr>
          <w:sz w:val="18"/>
          <w:szCs w:val="20"/>
        </w:rPr>
      </w:r>
      <w:r w:rsidR="00F665F9">
        <w:rPr>
          <w:sz w:val="18"/>
          <w:szCs w:val="20"/>
        </w:rPr>
        <w:fldChar w:fldCharType="separate"/>
      </w:r>
      <w:r w:rsidRPr="006B6B65">
        <w:rPr>
          <w:sz w:val="18"/>
          <w:szCs w:val="20"/>
        </w:rPr>
        <w:fldChar w:fldCharType="end"/>
      </w:r>
      <w:r w:rsidRPr="006B6B65">
        <w:rPr>
          <w:sz w:val="18"/>
          <w:szCs w:val="20"/>
        </w:rPr>
        <w:t xml:space="preserve"> </w:t>
      </w:r>
      <w:r w:rsidRPr="006B6B65">
        <w:rPr>
          <w:b/>
          <w:iCs/>
          <w:sz w:val="18"/>
        </w:rPr>
        <w:t>na Zadanie 8</w:t>
      </w:r>
      <w:r w:rsidRPr="006B6B65">
        <w:rPr>
          <w:iCs/>
          <w:sz w:val="18"/>
        </w:rPr>
        <w:t xml:space="preserve"> (w przypadku składania Oferty na pojazdy KLASY B  (elektryk) dla Spółki: ENEA Logistyka sp. z o.o.) - o wartości nie niższej, niż </w:t>
      </w:r>
      <w:r w:rsidRPr="006B6B65">
        <w:rPr>
          <w:b/>
          <w:iCs/>
          <w:sz w:val="18"/>
        </w:rPr>
        <w:t>51.</w:t>
      </w:r>
      <w:r w:rsidR="00636B0E">
        <w:rPr>
          <w:b/>
          <w:iCs/>
          <w:sz w:val="18"/>
        </w:rPr>
        <w:t>0</w:t>
      </w:r>
      <w:r w:rsidRPr="006B6B65">
        <w:rPr>
          <w:b/>
          <w:iCs/>
          <w:sz w:val="18"/>
        </w:rPr>
        <w:t>00,00 złotych</w:t>
      </w:r>
      <w:r w:rsidRPr="006B6B65">
        <w:rPr>
          <w:iCs/>
          <w:sz w:val="18"/>
        </w:rPr>
        <w:t>,</w:t>
      </w:r>
    </w:p>
    <w:p w14:paraId="2C1FF598" w14:textId="7EBFEAED" w:rsidR="00911B0F" w:rsidRPr="006B6B65" w:rsidRDefault="00911B0F" w:rsidP="00911B0F">
      <w:pPr>
        <w:rPr>
          <w:iCs/>
          <w:sz w:val="18"/>
        </w:rPr>
      </w:pPr>
      <w:r w:rsidRPr="006B6B65">
        <w:rPr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6B65">
        <w:rPr>
          <w:sz w:val="18"/>
          <w:szCs w:val="20"/>
        </w:rPr>
        <w:instrText xml:space="preserve"> FORMCHECKBOX </w:instrText>
      </w:r>
      <w:r w:rsidR="00F665F9">
        <w:rPr>
          <w:sz w:val="18"/>
          <w:szCs w:val="20"/>
        </w:rPr>
      </w:r>
      <w:r w:rsidR="00F665F9">
        <w:rPr>
          <w:sz w:val="18"/>
          <w:szCs w:val="20"/>
        </w:rPr>
        <w:fldChar w:fldCharType="separate"/>
      </w:r>
      <w:r w:rsidRPr="006B6B65">
        <w:rPr>
          <w:sz w:val="18"/>
          <w:szCs w:val="20"/>
        </w:rPr>
        <w:fldChar w:fldCharType="end"/>
      </w:r>
      <w:r w:rsidRPr="006B6B65">
        <w:rPr>
          <w:sz w:val="18"/>
          <w:szCs w:val="20"/>
        </w:rPr>
        <w:t xml:space="preserve"> </w:t>
      </w:r>
      <w:r w:rsidRPr="006B6B65">
        <w:rPr>
          <w:b/>
          <w:iCs/>
          <w:sz w:val="18"/>
        </w:rPr>
        <w:t>na Zadanie 9</w:t>
      </w:r>
      <w:r w:rsidRPr="006B6B65">
        <w:rPr>
          <w:iCs/>
          <w:sz w:val="18"/>
        </w:rPr>
        <w:t xml:space="preserve"> (w przypadku składania Oferty na pojazdy KLASY B (benzyna)  dla Spółki: ENEA Logistyka sp. z o.o.) - o wartości nie niższej, niż </w:t>
      </w:r>
      <w:r w:rsidRPr="006B6B65">
        <w:rPr>
          <w:b/>
          <w:iCs/>
          <w:sz w:val="18"/>
        </w:rPr>
        <w:t>58.</w:t>
      </w:r>
      <w:r w:rsidR="00636B0E">
        <w:rPr>
          <w:b/>
          <w:iCs/>
          <w:sz w:val="18"/>
        </w:rPr>
        <w:t>0</w:t>
      </w:r>
      <w:r w:rsidRPr="006B6B65">
        <w:rPr>
          <w:b/>
          <w:iCs/>
          <w:sz w:val="18"/>
        </w:rPr>
        <w:t>00,00 złotych</w:t>
      </w:r>
      <w:r w:rsidRPr="006B6B65">
        <w:rPr>
          <w:iCs/>
          <w:sz w:val="18"/>
        </w:rPr>
        <w:t>,</w:t>
      </w:r>
    </w:p>
    <w:p w14:paraId="611D8D74" w14:textId="23A4725F" w:rsidR="00911B0F" w:rsidRPr="006B6B65" w:rsidRDefault="00911B0F" w:rsidP="00911B0F">
      <w:pPr>
        <w:rPr>
          <w:iCs/>
          <w:sz w:val="18"/>
        </w:rPr>
      </w:pPr>
      <w:r w:rsidRPr="006B6B65">
        <w:rPr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6B65">
        <w:rPr>
          <w:sz w:val="18"/>
          <w:szCs w:val="20"/>
        </w:rPr>
        <w:instrText xml:space="preserve"> FORMCHECKBOX </w:instrText>
      </w:r>
      <w:r w:rsidR="00F665F9">
        <w:rPr>
          <w:sz w:val="18"/>
          <w:szCs w:val="20"/>
        </w:rPr>
      </w:r>
      <w:r w:rsidR="00F665F9">
        <w:rPr>
          <w:sz w:val="18"/>
          <w:szCs w:val="20"/>
        </w:rPr>
        <w:fldChar w:fldCharType="separate"/>
      </w:r>
      <w:r w:rsidRPr="006B6B65">
        <w:rPr>
          <w:sz w:val="18"/>
          <w:szCs w:val="20"/>
        </w:rPr>
        <w:fldChar w:fldCharType="end"/>
      </w:r>
      <w:r w:rsidRPr="006B6B65">
        <w:rPr>
          <w:sz w:val="18"/>
          <w:szCs w:val="20"/>
        </w:rPr>
        <w:t xml:space="preserve"> </w:t>
      </w:r>
      <w:r w:rsidRPr="006B6B65">
        <w:rPr>
          <w:b/>
          <w:iCs/>
          <w:sz w:val="18"/>
        </w:rPr>
        <w:t>na Zadanie 2</w:t>
      </w:r>
      <w:r w:rsidRPr="006B6B65">
        <w:rPr>
          <w:iCs/>
          <w:sz w:val="18"/>
        </w:rPr>
        <w:t xml:space="preserve"> (w przypadku składania Oferty na pojazdy KLASY Kombivan (benzyna)  dla Spółki: ENEA Nowa Energia sp. z o.o.) - o wartości nie niższej, niż </w:t>
      </w:r>
      <w:r w:rsidRPr="006B6B65">
        <w:rPr>
          <w:b/>
          <w:iCs/>
          <w:sz w:val="18"/>
        </w:rPr>
        <w:t>43.</w:t>
      </w:r>
      <w:r w:rsidR="00636B0E">
        <w:rPr>
          <w:b/>
          <w:iCs/>
          <w:sz w:val="18"/>
        </w:rPr>
        <w:t>0</w:t>
      </w:r>
      <w:r w:rsidRPr="006B6B65">
        <w:rPr>
          <w:b/>
          <w:iCs/>
          <w:sz w:val="18"/>
        </w:rPr>
        <w:t>00,00 złotych</w:t>
      </w:r>
      <w:r w:rsidRPr="006B6B65">
        <w:rPr>
          <w:iCs/>
          <w:sz w:val="18"/>
        </w:rPr>
        <w:t>,</w:t>
      </w:r>
    </w:p>
    <w:p w14:paraId="45C87A30" w14:textId="76C46C1E" w:rsidR="00911B0F" w:rsidRPr="006B6B65" w:rsidRDefault="00911B0F" w:rsidP="00911B0F">
      <w:pPr>
        <w:rPr>
          <w:iCs/>
          <w:sz w:val="18"/>
        </w:rPr>
      </w:pPr>
      <w:r w:rsidRPr="006B6B65">
        <w:rPr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6B65">
        <w:rPr>
          <w:sz w:val="18"/>
          <w:szCs w:val="20"/>
        </w:rPr>
        <w:instrText xml:space="preserve"> FORMCHECKBOX </w:instrText>
      </w:r>
      <w:r w:rsidR="00F665F9">
        <w:rPr>
          <w:sz w:val="18"/>
          <w:szCs w:val="20"/>
        </w:rPr>
      </w:r>
      <w:r w:rsidR="00F665F9">
        <w:rPr>
          <w:sz w:val="18"/>
          <w:szCs w:val="20"/>
        </w:rPr>
        <w:fldChar w:fldCharType="separate"/>
      </w:r>
      <w:r w:rsidRPr="006B6B65">
        <w:rPr>
          <w:sz w:val="18"/>
          <w:szCs w:val="20"/>
        </w:rPr>
        <w:fldChar w:fldCharType="end"/>
      </w:r>
      <w:r w:rsidRPr="006B6B65">
        <w:rPr>
          <w:sz w:val="18"/>
          <w:szCs w:val="20"/>
        </w:rPr>
        <w:t xml:space="preserve"> </w:t>
      </w:r>
      <w:r w:rsidRPr="006B6B65">
        <w:rPr>
          <w:b/>
          <w:iCs/>
          <w:sz w:val="18"/>
        </w:rPr>
        <w:t>na Zadanie 4</w:t>
      </w:r>
      <w:r w:rsidRPr="006B6B65">
        <w:rPr>
          <w:iCs/>
          <w:sz w:val="18"/>
        </w:rPr>
        <w:t xml:space="preserve"> (w przypadku składania Oferty na pojazdy KLASY D Premium Automat (Hybryda)  dla Spółki: ENEA Elektrownia Połaniec S.A.) - o wartości nie niższej, niż </w:t>
      </w:r>
      <w:r w:rsidRPr="006B6B65">
        <w:rPr>
          <w:b/>
          <w:iCs/>
          <w:sz w:val="18"/>
        </w:rPr>
        <w:t>75.</w:t>
      </w:r>
      <w:r w:rsidR="00636B0E">
        <w:rPr>
          <w:b/>
          <w:iCs/>
          <w:sz w:val="18"/>
        </w:rPr>
        <w:t>0</w:t>
      </w:r>
      <w:r w:rsidRPr="006B6B65">
        <w:rPr>
          <w:b/>
          <w:iCs/>
          <w:sz w:val="18"/>
        </w:rPr>
        <w:t>00,00 złotych</w:t>
      </w:r>
      <w:r w:rsidRPr="006B6B65">
        <w:rPr>
          <w:iCs/>
          <w:sz w:val="18"/>
        </w:rPr>
        <w:t>,</w:t>
      </w:r>
    </w:p>
    <w:p w14:paraId="74E4ED58" w14:textId="00D0B845" w:rsidR="00A405AC" w:rsidRPr="006B6B65" w:rsidRDefault="00D1166A" w:rsidP="00911B0F">
      <w:pPr>
        <w:rPr>
          <w:sz w:val="18"/>
          <w:szCs w:val="20"/>
        </w:rPr>
      </w:pPr>
      <w:r w:rsidRPr="006B6B65">
        <w:rPr>
          <w:sz w:val="18"/>
          <w:szCs w:val="20"/>
        </w:rPr>
        <w:t xml:space="preserve">i dostarczenie potwierdzenia jej posiadania Zamawiającemu najpóźniej w dniu zawarcia Umowy. W przypadku złożenia </w:t>
      </w:r>
      <w:r w:rsidR="001F4FF6" w:rsidRPr="006B6B65">
        <w:rPr>
          <w:sz w:val="18"/>
          <w:szCs w:val="20"/>
        </w:rPr>
        <w:t>O</w:t>
      </w:r>
      <w:r w:rsidRPr="006B6B65">
        <w:rPr>
          <w:sz w:val="18"/>
          <w:szCs w:val="20"/>
        </w:rPr>
        <w:t xml:space="preserve">ferty na więcej, niż jedno zadanie, wartość polisy powinna odpowiadać sumie kwot przewidzianych dla poszczególnych zadań, wskazanych powyżej, na które Wykonawca złożył Ofertę </w:t>
      </w:r>
      <w:r w:rsidR="003A34F5" w:rsidRPr="006B6B65">
        <w:rPr>
          <w:sz w:val="18"/>
          <w:szCs w:val="20"/>
        </w:rPr>
        <w:t xml:space="preserve">oraz zobowiązuje się do utrzymywania umowy ubezpieczenia odpowiedzialności cywilnej przez okres realizacji Umowy. Wykonawca zobowiązuje się w </w:t>
      </w:r>
      <w:r w:rsidRPr="006B6B65">
        <w:rPr>
          <w:sz w:val="18"/>
          <w:szCs w:val="20"/>
        </w:rPr>
        <w:t>okresie 36 miesięcy od dnia podpisania</w:t>
      </w:r>
      <w:r w:rsidR="003A34F5" w:rsidRPr="006B6B65">
        <w:rPr>
          <w:sz w:val="18"/>
          <w:szCs w:val="20"/>
          <w:lang w:eastAsia="en-US"/>
        </w:rPr>
        <w:t xml:space="preserve"> </w:t>
      </w:r>
      <w:r w:rsidR="003A34F5" w:rsidRPr="006B6B65">
        <w:rPr>
          <w:sz w:val="18"/>
          <w:szCs w:val="20"/>
        </w:rPr>
        <w:t>Umowy</w:t>
      </w:r>
      <w:r w:rsidR="003A34F5" w:rsidRPr="006B6B65">
        <w:rPr>
          <w:sz w:val="18"/>
          <w:szCs w:val="20"/>
          <w:lang w:eastAsia="en-US"/>
        </w:rPr>
        <w:t xml:space="preserve"> </w:t>
      </w:r>
      <w:r w:rsidR="00A405AC" w:rsidRPr="006B6B65">
        <w:rPr>
          <w:sz w:val="18"/>
          <w:szCs w:val="20"/>
        </w:rPr>
        <w:t>, jednak nie krócej niż do czasu zakończenia trwania pakietu serwisowego. Wykonawca zobowiązuje się we wskazanym w poprzednim zdaniu okresie do przedstawienia kopii kolejnych dokumentów potwierdzających posiadanie przez Wykonawcę ubezpieczenia najpóźniej w dniu rozpoczęcia obowiązywania nowego ubezpieczenia, a także kopii dokumentu potwierdzającego opłacenie składki,</w:t>
      </w:r>
      <w:r w:rsidR="00A405AC" w:rsidRPr="006B6B65">
        <w:rPr>
          <w:sz w:val="22"/>
        </w:rPr>
        <w:t xml:space="preserve"> </w:t>
      </w:r>
      <w:r w:rsidR="00A405AC" w:rsidRPr="006B6B65">
        <w:rPr>
          <w:sz w:val="18"/>
          <w:szCs w:val="20"/>
        </w:rPr>
        <w:t xml:space="preserve">z zastrzeżeniem, że pomiędzy kolejnymi umowami ubezpieczeniowymi zostanie zachowana ciągłość ochrony ubezpieczeniowej. </w:t>
      </w:r>
    </w:p>
    <w:p w14:paraId="0D723DA3" w14:textId="77777777" w:rsidR="003A34F5" w:rsidRPr="006B6B65" w:rsidRDefault="003A34F5" w:rsidP="003A34F5">
      <w:pPr>
        <w:tabs>
          <w:tab w:val="left" w:pos="709"/>
        </w:tabs>
        <w:spacing w:before="0" w:after="200"/>
        <w:ind w:right="-142"/>
        <w:rPr>
          <w:sz w:val="18"/>
          <w:szCs w:val="20"/>
        </w:rPr>
      </w:pPr>
      <w:r w:rsidRPr="006B6B65">
        <w:rPr>
          <w:sz w:val="18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E42352" w14:paraId="781D80FE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921" w14:textId="77777777" w:rsidR="00F22FF8" w:rsidRPr="00E42352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3420" w14:textId="77777777" w:rsidR="00F22FF8" w:rsidRPr="00E42352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22FF8" w:rsidRPr="00E42352" w14:paraId="2E8E5BE2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EA9A85" w14:textId="77777777" w:rsidR="00F22FF8" w:rsidRPr="00E42352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3698BD" w14:textId="77777777" w:rsidR="00F22FF8" w:rsidRPr="00E42352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A45B31" w14:textId="048DBAAC" w:rsidR="000D108F" w:rsidRDefault="000D108F" w:rsidP="00AA1DB1"/>
    <w:p w14:paraId="26E97038" w14:textId="75D20410" w:rsidR="00353EC2" w:rsidRDefault="00353EC2" w:rsidP="00353EC2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b/>
        </w:rPr>
      </w:pPr>
      <w:r w:rsidRPr="006C01A4">
        <w:rPr>
          <w:b/>
        </w:rPr>
        <w:t>ZAŁĄCZNIK NR 2</w:t>
      </w:r>
      <w:r w:rsidR="0065208B">
        <w:rPr>
          <w:b/>
        </w:rPr>
        <w:t>1</w:t>
      </w:r>
      <w:r w:rsidRPr="006C01A4">
        <w:rPr>
          <w:b/>
        </w:rPr>
        <w:t xml:space="preserve"> – FORMULARZ DODATKOWEGO WYPOSAŻENIA</w:t>
      </w:r>
      <w:r>
        <w:rPr>
          <w:b/>
        </w:rPr>
        <w:t xml:space="preserve"> oferowanego przez wykonawcę</w:t>
      </w:r>
    </w:p>
    <w:p w14:paraId="6482CA24" w14:textId="77777777" w:rsidR="00353EC2" w:rsidRDefault="00353EC2" w:rsidP="00353EC2">
      <w:pPr>
        <w:spacing w:before="0" w:after="200" w:line="276" w:lineRule="auto"/>
        <w:jc w:val="left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353EC2" w:rsidRPr="00857C5E" w14:paraId="2E390395" w14:textId="77777777" w:rsidTr="001D45D5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891B0F5" w14:textId="77777777" w:rsidR="00353EC2" w:rsidRPr="00857C5E" w:rsidRDefault="00353EC2" w:rsidP="001D45D5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83E4D5E" w14:textId="77777777" w:rsidR="00353EC2" w:rsidRPr="00857C5E" w:rsidRDefault="00353EC2" w:rsidP="001D45D5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57C5E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14:paraId="692AE8FC" w14:textId="77777777" w:rsidR="00353EC2" w:rsidRPr="00857C5E" w:rsidRDefault="00353EC2" w:rsidP="001D45D5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C4B4484" w14:textId="77777777" w:rsidR="00353EC2" w:rsidRDefault="00353EC2" w:rsidP="00353EC2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sz w:val="10"/>
          <w:szCs w:val="10"/>
        </w:rPr>
      </w:pPr>
    </w:p>
    <w:p w14:paraId="4E90708A" w14:textId="77777777" w:rsidR="00353EC2" w:rsidRPr="00FF1A6B" w:rsidRDefault="00353EC2" w:rsidP="00353EC2">
      <w:pPr>
        <w:spacing w:before="0"/>
        <w:rPr>
          <w:sz w:val="20"/>
          <w:szCs w:val="20"/>
        </w:rPr>
      </w:pPr>
      <w:r w:rsidRPr="00FF1A6B">
        <w:rPr>
          <w:b/>
          <w:sz w:val="20"/>
          <w:szCs w:val="20"/>
        </w:rPr>
        <w:t xml:space="preserve">Oświadczenie </w:t>
      </w:r>
      <w:r>
        <w:rPr>
          <w:b/>
          <w:sz w:val="20"/>
          <w:szCs w:val="20"/>
        </w:rPr>
        <w:t>Wykonawcy dotyczące dodatkowego zaoferowanego wyposażenia</w:t>
      </w:r>
      <w:r w:rsidRPr="00FF1A6B">
        <w:rPr>
          <w:b/>
          <w:sz w:val="20"/>
          <w:szCs w:val="20"/>
        </w:rPr>
        <w:t>, d</w:t>
      </w:r>
      <w:r>
        <w:rPr>
          <w:b/>
          <w:sz w:val="20"/>
          <w:szCs w:val="20"/>
        </w:rPr>
        <w:t xml:space="preserve">o </w:t>
      </w:r>
      <w:r w:rsidRPr="00FF1A6B">
        <w:rPr>
          <w:b/>
          <w:sz w:val="20"/>
          <w:szCs w:val="20"/>
        </w:rPr>
        <w:t xml:space="preserve">postępowania pn. </w:t>
      </w:r>
    </w:p>
    <w:p w14:paraId="163A5040" w14:textId="77777777" w:rsidR="00353EC2" w:rsidRDefault="00353EC2" w:rsidP="00353EC2">
      <w:pPr>
        <w:jc w:val="center"/>
      </w:pPr>
      <w:r w:rsidRPr="00FF1A6B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Pr="00FF1A6B">
        <w:rPr>
          <w:b/>
          <w:bCs/>
          <w:color w:val="0070C0"/>
          <w:sz w:val="20"/>
          <w:szCs w:val="20"/>
        </w:rPr>
        <w:br/>
        <w:t>Grupy Kapitałowej ENEA</w:t>
      </w:r>
    </w:p>
    <w:p w14:paraId="5625733A" w14:textId="77777777" w:rsidR="00353EC2" w:rsidRDefault="00353EC2" w:rsidP="00353EC2">
      <w:pPr>
        <w:rPr>
          <w:sz w:val="20"/>
          <w:szCs w:val="20"/>
        </w:rPr>
      </w:pPr>
      <w:r w:rsidRPr="000E5CD9">
        <w:rPr>
          <w:sz w:val="20"/>
          <w:szCs w:val="20"/>
        </w:rPr>
        <w:t>Niniejszym oświadczam(y), że reprezentowany przeze mnie (przez nas) podmiot</w:t>
      </w:r>
      <w:r>
        <w:rPr>
          <w:sz w:val="20"/>
          <w:szCs w:val="20"/>
        </w:rPr>
        <w:t xml:space="preserve"> oferuje poniższe dodatkowe wyposażenie:</w:t>
      </w:r>
    </w:p>
    <w:p w14:paraId="75C258F3" w14:textId="77777777" w:rsidR="00353EC2" w:rsidRPr="00857C5E" w:rsidRDefault="00353EC2" w:rsidP="00353EC2">
      <w:pPr>
        <w:rPr>
          <w:rFonts w:eastAsia="Liberation Serif"/>
          <w:b/>
          <w:bCs/>
          <w:sz w:val="22"/>
          <w:szCs w:val="22"/>
        </w:rPr>
      </w:pPr>
    </w:p>
    <w:tbl>
      <w:tblPr>
        <w:tblW w:w="10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712"/>
        <w:gridCol w:w="4111"/>
        <w:gridCol w:w="2551"/>
      </w:tblGrid>
      <w:tr w:rsidR="00353EC2" w:rsidRPr="006C01A4" w14:paraId="015376EC" w14:textId="77777777" w:rsidTr="001D45D5">
        <w:tc>
          <w:tcPr>
            <w:tcW w:w="630" w:type="dxa"/>
            <w:shd w:val="clear" w:color="auto" w:fill="auto"/>
            <w:vAlign w:val="center"/>
          </w:tcPr>
          <w:p w14:paraId="3BDB5D29" w14:textId="77777777" w:rsidR="00353EC2" w:rsidRPr="000846A3" w:rsidRDefault="00353EC2" w:rsidP="001D45D5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L.P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991C389" w14:textId="77777777" w:rsidR="00353EC2" w:rsidRPr="000846A3" w:rsidRDefault="00353EC2" w:rsidP="001D45D5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E2A">
              <w:rPr>
                <w:rFonts w:ascii="Tahoma" w:hAnsi="Tahoma" w:cs="Tahoma"/>
                <w:b/>
                <w:bCs/>
                <w:sz w:val="20"/>
                <w:szCs w:val="20"/>
              </w:rPr>
              <w:t>DODATKOWE WYPOSAŻENIE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075037" w14:textId="77777777" w:rsidR="00353EC2" w:rsidRPr="000846A3" w:rsidRDefault="00353EC2" w:rsidP="001D45D5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KLASA SAMOCHOD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U/</w:t>
            </w:r>
            <w:r w:rsidRPr="000846A3">
              <w:rPr>
                <w:rFonts w:ascii="Tahoma" w:hAnsi="Tahoma" w:cs="Tahoma"/>
                <w:b/>
                <w:sz w:val="20"/>
                <w:szCs w:val="20"/>
              </w:rPr>
              <w:t>ZADANIA</w:t>
            </w:r>
          </w:p>
        </w:tc>
        <w:tc>
          <w:tcPr>
            <w:tcW w:w="2551" w:type="dxa"/>
            <w:vAlign w:val="center"/>
          </w:tcPr>
          <w:p w14:paraId="6B9D019B" w14:textId="77777777" w:rsidR="00353EC2" w:rsidRPr="000846A3" w:rsidRDefault="00353EC2" w:rsidP="001D45D5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24E6">
              <w:rPr>
                <w:rFonts w:ascii="Tahoma" w:hAnsi="Tahoma" w:cs="Tahoma"/>
                <w:b/>
                <w:sz w:val="20"/>
                <w:szCs w:val="20"/>
              </w:rPr>
              <w:t>Informacje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wypełnia Wykonawca wpisując </w:t>
            </w:r>
            <w:r w:rsidRPr="000846A3">
              <w:rPr>
                <w:rFonts w:ascii="Tahoma" w:hAnsi="Tahoma" w:cs="Tahoma"/>
                <w:b/>
                <w:sz w:val="20"/>
                <w:szCs w:val="20"/>
              </w:rPr>
              <w:t>TAK</w:t>
            </w:r>
            <w:r>
              <w:rPr>
                <w:rStyle w:val="Odwoanieprzypisudolnego"/>
                <w:rFonts w:ascii="Tahoma" w:hAnsi="Tahoma"/>
                <w:b/>
                <w:sz w:val="20"/>
                <w:szCs w:val="20"/>
              </w:rPr>
              <w:footnoteReference w:id="5"/>
            </w:r>
          </w:p>
        </w:tc>
      </w:tr>
      <w:tr w:rsidR="00353EC2" w:rsidRPr="00857C5E" w14:paraId="09A57025" w14:textId="77777777" w:rsidTr="001D45D5">
        <w:tc>
          <w:tcPr>
            <w:tcW w:w="630" w:type="dxa"/>
            <w:shd w:val="clear" w:color="auto" w:fill="auto"/>
            <w:vAlign w:val="center"/>
          </w:tcPr>
          <w:p w14:paraId="7A05E684" w14:textId="77777777" w:rsidR="00353EC2" w:rsidRPr="00A33611" w:rsidRDefault="00353EC2" w:rsidP="001D45D5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361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F694B4B" w14:textId="77777777" w:rsidR="00353EC2" w:rsidRPr="00AA1DB1" w:rsidRDefault="00353EC2" w:rsidP="001D45D5">
            <w:pPr>
              <w:pStyle w:val="Zawartotabeli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703FF">
              <w:rPr>
                <w:rFonts w:ascii="Tahoma" w:hAnsi="Tahoma" w:cs="Tahoma"/>
                <w:sz w:val="20"/>
                <w:szCs w:val="20"/>
              </w:rPr>
              <w:t>wstępne napinacze pasów bezpieczeństwa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7A4C7F" w14:textId="50530BB3" w:rsidR="00353EC2" w:rsidRPr="00403924" w:rsidRDefault="00353EC2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 xml:space="preserve">KLASA C (benzyna) – ZADANIA: </w:t>
            </w:r>
            <w:r w:rsidR="00A01187">
              <w:rPr>
                <w:rFonts w:ascii="Tahoma" w:hAnsi="Tahoma" w:cs="Tahoma"/>
                <w:sz w:val="20"/>
                <w:szCs w:val="20"/>
              </w:rPr>
              <w:t>5, 7, 10, 11</w:t>
            </w:r>
          </w:p>
        </w:tc>
        <w:tc>
          <w:tcPr>
            <w:tcW w:w="2551" w:type="dxa"/>
            <w:vAlign w:val="center"/>
          </w:tcPr>
          <w:p w14:paraId="0FD56C39" w14:textId="77777777" w:rsidR="00353EC2" w:rsidRPr="00857C5E" w:rsidRDefault="00353EC2" w:rsidP="001D45D5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EC2" w:rsidRPr="00857C5E" w14:paraId="66B950DE" w14:textId="77777777" w:rsidTr="001D45D5">
        <w:tc>
          <w:tcPr>
            <w:tcW w:w="630" w:type="dxa"/>
            <w:shd w:val="clear" w:color="auto" w:fill="auto"/>
            <w:vAlign w:val="center"/>
          </w:tcPr>
          <w:p w14:paraId="2ACC0014" w14:textId="77777777" w:rsidR="00353EC2" w:rsidRPr="000846A3" w:rsidRDefault="00353EC2" w:rsidP="001D45D5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F2BC16D" w14:textId="77777777" w:rsidR="00353EC2" w:rsidRPr="00AA1DB1" w:rsidRDefault="00353EC2" w:rsidP="001D45D5">
            <w:pPr>
              <w:pStyle w:val="Zawartotabeli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703FF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85B58" w14:textId="1CF4A593" w:rsidR="00353EC2" w:rsidRPr="00403924" w:rsidRDefault="00353EC2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 xml:space="preserve">KLASA D Automat  (benzyna) – ZADANIA: </w:t>
            </w:r>
            <w:r w:rsidR="00A01187">
              <w:rPr>
                <w:rFonts w:ascii="Tahoma" w:hAnsi="Tahoma" w:cs="Tahoma"/>
                <w:sz w:val="20"/>
                <w:szCs w:val="20"/>
              </w:rPr>
              <w:t>1, 6</w:t>
            </w:r>
          </w:p>
        </w:tc>
        <w:tc>
          <w:tcPr>
            <w:tcW w:w="2551" w:type="dxa"/>
            <w:vAlign w:val="center"/>
          </w:tcPr>
          <w:p w14:paraId="61C53CC6" w14:textId="77777777" w:rsidR="00353EC2" w:rsidRPr="00857C5E" w:rsidRDefault="00353EC2" w:rsidP="001D45D5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3FF" w:rsidRPr="00857C5E" w14:paraId="315D7B45" w14:textId="77777777" w:rsidTr="001D45D5">
        <w:tc>
          <w:tcPr>
            <w:tcW w:w="630" w:type="dxa"/>
            <w:shd w:val="clear" w:color="auto" w:fill="auto"/>
            <w:vAlign w:val="center"/>
          </w:tcPr>
          <w:p w14:paraId="6E6045CA" w14:textId="77777777" w:rsidR="000703FF" w:rsidRPr="000846A3" w:rsidRDefault="000703FF" w:rsidP="000703FF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E623ADC" w14:textId="1659A55E" w:rsidR="000703FF" w:rsidRPr="00AA1DB1" w:rsidRDefault="000703FF" w:rsidP="000703FF">
            <w:pPr>
              <w:pStyle w:val="Zawartotabeli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17779">
              <w:rPr>
                <w:rFonts w:ascii="Tahoma" w:hAnsi="Tahoma" w:cs="Tahoma"/>
                <w:sz w:val="20"/>
                <w:szCs w:val="20"/>
              </w:rPr>
              <w:t>wstępne napinacze pasów bezpieczeństwa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78FA18" w14:textId="433725D1" w:rsidR="000703FF" w:rsidRPr="00403924" w:rsidRDefault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 xml:space="preserve">KLASA </w:t>
            </w:r>
            <w:r>
              <w:rPr>
                <w:rFonts w:ascii="Tahoma" w:hAnsi="Tahoma" w:cs="Tahoma"/>
                <w:sz w:val="20"/>
                <w:szCs w:val="20"/>
              </w:rPr>
              <w:t>SUW</w:t>
            </w:r>
            <w:r w:rsidRPr="00046E62">
              <w:rPr>
                <w:rFonts w:ascii="Tahoma" w:hAnsi="Tahoma" w:cs="Tahoma"/>
                <w:sz w:val="20"/>
                <w:szCs w:val="20"/>
              </w:rPr>
              <w:t xml:space="preserve">  (benzyna) – ZADANI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046E62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511F1B0C" w14:textId="77777777" w:rsidR="000703FF" w:rsidRPr="00857C5E" w:rsidRDefault="000703FF" w:rsidP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3FF" w:rsidRPr="00857C5E" w14:paraId="36FAF483" w14:textId="77777777" w:rsidTr="001D45D5">
        <w:tc>
          <w:tcPr>
            <w:tcW w:w="630" w:type="dxa"/>
            <w:shd w:val="clear" w:color="auto" w:fill="auto"/>
            <w:vAlign w:val="center"/>
          </w:tcPr>
          <w:p w14:paraId="6A4ECCB9" w14:textId="77777777" w:rsidR="000703FF" w:rsidRPr="000846A3" w:rsidRDefault="000703FF" w:rsidP="000703FF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C10BA0F" w14:textId="35B28F47" w:rsidR="000703FF" w:rsidRPr="00AA1DB1" w:rsidRDefault="000703FF" w:rsidP="000703FF">
            <w:pPr>
              <w:pStyle w:val="Zawartotabeli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17779">
              <w:rPr>
                <w:rFonts w:ascii="Tahoma" w:hAnsi="Tahoma" w:cs="Tahoma"/>
                <w:sz w:val="20"/>
                <w:szCs w:val="20"/>
              </w:rPr>
              <w:t>wstępne napinacze pasów bezpieczeństwa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BEBE05" w14:textId="2827FB4D" w:rsidR="000703FF" w:rsidRPr="000846A3" w:rsidRDefault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 xml:space="preserve">KLASA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046E6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elektryk</w:t>
            </w:r>
            <w:r w:rsidRPr="00046E62">
              <w:rPr>
                <w:rFonts w:ascii="Tahoma" w:hAnsi="Tahoma" w:cs="Tahoma"/>
                <w:sz w:val="20"/>
                <w:szCs w:val="20"/>
              </w:rPr>
              <w:t>) – Z</w:t>
            </w:r>
            <w:r w:rsidRPr="00403924">
              <w:rPr>
                <w:rFonts w:ascii="Tahoma" w:hAnsi="Tahoma" w:cs="Tahoma"/>
                <w:sz w:val="20"/>
                <w:szCs w:val="20"/>
              </w:rPr>
              <w:t>ADANI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403924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14:paraId="288CA74D" w14:textId="77777777" w:rsidR="000703FF" w:rsidRPr="00857C5E" w:rsidRDefault="000703FF" w:rsidP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3FF" w:rsidRPr="00857C5E" w14:paraId="3FD3AF68" w14:textId="77777777" w:rsidTr="001D45D5">
        <w:tc>
          <w:tcPr>
            <w:tcW w:w="630" w:type="dxa"/>
            <w:shd w:val="clear" w:color="auto" w:fill="auto"/>
            <w:vAlign w:val="center"/>
          </w:tcPr>
          <w:p w14:paraId="548320A0" w14:textId="77777777" w:rsidR="000703FF" w:rsidRPr="000846A3" w:rsidRDefault="000703FF" w:rsidP="000703FF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5878E90" w14:textId="60AAFD77" w:rsidR="000703FF" w:rsidRPr="00AA1DB1" w:rsidRDefault="000703FF" w:rsidP="000703FF">
            <w:pPr>
              <w:pStyle w:val="Zawartotabeli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17779">
              <w:rPr>
                <w:rFonts w:ascii="Tahoma" w:hAnsi="Tahoma" w:cs="Tahoma"/>
                <w:sz w:val="20"/>
                <w:szCs w:val="20"/>
              </w:rPr>
              <w:t>wstępne napinacze pasów bezpieczeństwa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750E7D" w14:textId="6DA99919" w:rsidR="000703FF" w:rsidRPr="00403924" w:rsidRDefault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 xml:space="preserve">KLASA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046E62">
              <w:rPr>
                <w:rFonts w:ascii="Tahoma" w:hAnsi="Tahoma" w:cs="Tahoma"/>
                <w:sz w:val="20"/>
                <w:szCs w:val="20"/>
              </w:rPr>
              <w:t xml:space="preserve">  (benzyna) – ZADANI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046E62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14:paraId="31B9CBFE" w14:textId="77777777" w:rsidR="000703FF" w:rsidRPr="00857C5E" w:rsidRDefault="000703FF" w:rsidP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3FF" w:rsidRPr="00857C5E" w14:paraId="39880A06" w14:textId="77777777" w:rsidTr="00AA1DB1">
        <w:trPr>
          <w:trHeight w:val="480"/>
        </w:trPr>
        <w:tc>
          <w:tcPr>
            <w:tcW w:w="630" w:type="dxa"/>
            <w:shd w:val="clear" w:color="auto" w:fill="auto"/>
            <w:vAlign w:val="center"/>
          </w:tcPr>
          <w:p w14:paraId="6622378D" w14:textId="62181F65" w:rsidR="000703FF" w:rsidRPr="000846A3" w:rsidRDefault="000703FF" w:rsidP="000703FF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9BA1994" w14:textId="6FBAF73D" w:rsidR="000703FF" w:rsidRPr="00A01187" w:rsidRDefault="000703FF" w:rsidP="000703FF">
            <w:pPr>
              <w:pStyle w:val="Zawartotabeli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17779">
              <w:rPr>
                <w:rFonts w:ascii="Tahoma" w:hAnsi="Tahoma" w:cs="Tahoma"/>
                <w:sz w:val="20"/>
                <w:szCs w:val="20"/>
              </w:rPr>
              <w:t>wstępne napinacze pasów bezpieczeństwa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741830" w14:textId="3B796AA1" w:rsidR="000703FF" w:rsidRPr="00046E62" w:rsidRDefault="000703FF" w:rsidP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KLASA Kombivan (benzyna) – ZADANIE: 2</w:t>
            </w:r>
          </w:p>
        </w:tc>
        <w:tc>
          <w:tcPr>
            <w:tcW w:w="2551" w:type="dxa"/>
            <w:vAlign w:val="center"/>
          </w:tcPr>
          <w:p w14:paraId="17D09F9D" w14:textId="77777777" w:rsidR="000703FF" w:rsidRPr="00857C5E" w:rsidRDefault="000703FF" w:rsidP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3FF" w:rsidRPr="00857C5E" w14:paraId="550AB3EE" w14:textId="77777777" w:rsidTr="001D45D5">
        <w:tc>
          <w:tcPr>
            <w:tcW w:w="630" w:type="dxa"/>
            <w:shd w:val="clear" w:color="auto" w:fill="auto"/>
            <w:vAlign w:val="center"/>
          </w:tcPr>
          <w:p w14:paraId="4833E8F6" w14:textId="0198D5B4" w:rsidR="000703FF" w:rsidRDefault="000703FF" w:rsidP="000703FF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0A7D0C9F" w14:textId="25BBB8C5" w:rsidR="000703FF" w:rsidRPr="00A01187" w:rsidRDefault="000703FF" w:rsidP="000703FF">
            <w:pPr>
              <w:pStyle w:val="Zawartotabeli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17779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59EEC6" w14:textId="4E994A14" w:rsidR="000703FF" w:rsidRDefault="000703FF" w:rsidP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KLASA D Premium Automat (hybryda) – ZADANIE - 4</w:t>
            </w:r>
          </w:p>
        </w:tc>
        <w:tc>
          <w:tcPr>
            <w:tcW w:w="2551" w:type="dxa"/>
            <w:vAlign w:val="center"/>
          </w:tcPr>
          <w:p w14:paraId="672A18EA" w14:textId="77777777" w:rsidR="000703FF" w:rsidRPr="00857C5E" w:rsidRDefault="000703FF" w:rsidP="000703F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FD0458" w14:textId="77777777" w:rsidR="00353EC2" w:rsidRPr="00857C5E" w:rsidRDefault="00353EC2" w:rsidP="00353EC2">
      <w:pPr>
        <w:spacing w:before="0" w:after="160" w:line="259" w:lineRule="auto"/>
        <w:jc w:val="left"/>
        <w:rPr>
          <w:b/>
          <w:caps/>
          <w:sz w:val="20"/>
          <w:szCs w:val="20"/>
          <w:u w:val="single"/>
        </w:rPr>
      </w:pPr>
    </w:p>
    <w:p w14:paraId="239C7C76" w14:textId="77777777" w:rsidR="00353EC2" w:rsidRPr="00857C5E" w:rsidRDefault="00353EC2" w:rsidP="00353EC2">
      <w:pPr>
        <w:spacing w:before="0" w:after="160" w:line="259" w:lineRule="auto"/>
        <w:jc w:val="left"/>
        <w:rPr>
          <w:sz w:val="10"/>
          <w:szCs w:val="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3EC2" w:rsidRPr="00857C5E" w14:paraId="74C4C4FE" w14:textId="77777777" w:rsidTr="001D45D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8233" w14:textId="77777777" w:rsidR="00353EC2" w:rsidRPr="00857C5E" w:rsidRDefault="00353EC2" w:rsidP="001D45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B55E" w14:textId="77777777" w:rsidR="00353EC2" w:rsidRPr="00857C5E" w:rsidRDefault="00353EC2" w:rsidP="001D45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53EC2" w:rsidRPr="00857C5E" w14:paraId="51F8B255" w14:textId="77777777" w:rsidTr="001D45D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C62934" w14:textId="77777777" w:rsidR="00353EC2" w:rsidRPr="00857C5E" w:rsidRDefault="00353EC2" w:rsidP="001D45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857C5E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277D24" w14:textId="77777777" w:rsidR="00353EC2" w:rsidRPr="00857C5E" w:rsidRDefault="00353EC2" w:rsidP="001D45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857C5E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CDE4211" w14:textId="040F9A47" w:rsidR="00353EC2" w:rsidRDefault="00353EC2" w:rsidP="00353EC2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sectPr w:rsidR="00353EC2" w:rsidSect="007314B9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E57F" w14:textId="77777777" w:rsidR="00467032" w:rsidRDefault="00467032" w:rsidP="007A1C80">
      <w:pPr>
        <w:spacing w:before="0"/>
      </w:pPr>
      <w:r>
        <w:separator/>
      </w:r>
    </w:p>
  </w:endnote>
  <w:endnote w:type="continuationSeparator" w:id="0">
    <w:p w14:paraId="7A4AF6D0" w14:textId="77777777" w:rsidR="00467032" w:rsidRDefault="00467032" w:rsidP="007A1C80">
      <w:pPr>
        <w:spacing w:before="0"/>
      </w:pPr>
      <w:r>
        <w:continuationSeparator/>
      </w:r>
    </w:p>
  </w:endnote>
  <w:endnote w:type="continuationNotice" w:id="1">
    <w:p w14:paraId="6F10F5F3" w14:textId="77777777" w:rsidR="00467032" w:rsidRDefault="004670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67032" w14:paraId="07BAADC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161D12" w14:textId="77777777" w:rsidR="00467032" w:rsidRPr="00B16B42" w:rsidRDefault="0046703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620EB" w14:textId="77777777" w:rsidR="00467032" w:rsidRDefault="0046703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09A7FE" w14:textId="4B578828" w:rsidR="00467032" w:rsidRDefault="0046703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665F9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665F9">
            <w:rPr>
              <w:noProof/>
              <w:sz w:val="16"/>
              <w:szCs w:val="16"/>
            </w:rPr>
            <w:t>23</w:t>
          </w:r>
          <w:r>
            <w:rPr>
              <w:sz w:val="16"/>
              <w:szCs w:val="16"/>
            </w:rPr>
            <w:fldChar w:fldCharType="end"/>
          </w:r>
        </w:p>
        <w:p w14:paraId="1A7EA633" w14:textId="77777777" w:rsidR="00467032" w:rsidRDefault="0046703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FAA3896" w14:textId="77777777" w:rsidR="00467032" w:rsidRDefault="0046703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E8FE" w14:textId="77777777" w:rsidR="00467032" w:rsidRPr="0014561D" w:rsidRDefault="0046703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67032" w:rsidRPr="001354F2" w14:paraId="5044728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C6363B" w14:textId="77777777" w:rsidR="00467032" w:rsidRPr="0014561D" w:rsidRDefault="0046703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1B6D17" w14:textId="77777777" w:rsidR="00467032" w:rsidRPr="0014561D" w:rsidRDefault="0046703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50EB4" w14:textId="50A8F922" w:rsidR="00467032" w:rsidRPr="0014561D" w:rsidRDefault="00467032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665F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665F9">
            <w:rPr>
              <w:noProof/>
              <w:sz w:val="16"/>
              <w:szCs w:val="16"/>
            </w:rPr>
            <w:t>23</w:t>
          </w:r>
          <w:r>
            <w:rPr>
              <w:sz w:val="16"/>
              <w:szCs w:val="16"/>
            </w:rPr>
            <w:fldChar w:fldCharType="end"/>
          </w:r>
        </w:p>
        <w:p w14:paraId="7781F943" w14:textId="77777777" w:rsidR="00467032" w:rsidRPr="0014561D" w:rsidRDefault="0046703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CE99FBE" w14:textId="77777777" w:rsidR="00467032" w:rsidRPr="0014561D" w:rsidRDefault="00467032">
    <w:pPr>
      <w:pStyle w:val="Stopka"/>
      <w:rPr>
        <w:rFonts w:ascii="Arial" w:hAnsi="Arial" w:cs="Arial"/>
      </w:rPr>
    </w:pPr>
  </w:p>
  <w:p w14:paraId="59A236E8" w14:textId="77777777" w:rsidR="00467032" w:rsidRPr="0014561D" w:rsidRDefault="0046703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67032" w:rsidRPr="001354F2" w14:paraId="11DAA037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6B4A2C" w14:textId="77777777" w:rsidR="00467032" w:rsidRPr="0014561D" w:rsidRDefault="00467032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097A56" w14:textId="77777777" w:rsidR="00467032" w:rsidRPr="0014561D" w:rsidRDefault="00467032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A714ED" w14:textId="79548A8F" w:rsidR="00467032" w:rsidRPr="003D56E8" w:rsidRDefault="00467032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54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62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0B4128D6" w14:textId="77777777" w:rsidR="00467032" w:rsidRPr="000A693E" w:rsidRDefault="00467032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67032" w:rsidRPr="001354F2" w14:paraId="666CB27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00C16" w14:textId="77777777" w:rsidR="00467032" w:rsidRPr="0014561D" w:rsidRDefault="00467032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CC8714" w14:textId="77777777" w:rsidR="00467032" w:rsidRPr="0014561D" w:rsidRDefault="00467032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6D100" w14:textId="0DDA417D" w:rsidR="00467032" w:rsidRPr="003D56E8" w:rsidRDefault="00467032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665F9">
            <w:rPr>
              <w:rFonts w:asciiTheme="minorHAnsi" w:hAnsiTheme="minorHAnsi" w:cstheme="minorHAnsi"/>
              <w:noProof/>
              <w:sz w:val="18"/>
              <w:szCs w:val="16"/>
            </w:rPr>
            <w:t>20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665F9">
            <w:rPr>
              <w:rFonts w:asciiTheme="minorHAnsi" w:hAnsiTheme="minorHAnsi" w:cstheme="minorHAnsi"/>
              <w:noProof/>
              <w:sz w:val="18"/>
              <w:szCs w:val="16"/>
            </w:rPr>
            <w:t>23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3071AF3" w14:textId="77777777" w:rsidR="00467032" w:rsidRDefault="00467032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67032" w:rsidRPr="003D56E8" w14:paraId="5EB1AF76" w14:textId="77777777" w:rsidTr="006B3566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4964EE" w14:textId="6356848C" w:rsidR="00467032" w:rsidRPr="003D56E8" w:rsidRDefault="00467032" w:rsidP="000965EA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665F9">
            <w:rPr>
              <w:rFonts w:asciiTheme="minorHAnsi" w:hAnsiTheme="minorHAnsi" w:cstheme="minorHAnsi"/>
              <w:noProof/>
              <w:sz w:val="18"/>
              <w:szCs w:val="16"/>
            </w:rPr>
            <w:t>17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665F9">
            <w:rPr>
              <w:rFonts w:asciiTheme="minorHAnsi" w:hAnsiTheme="minorHAnsi" w:cstheme="minorHAnsi"/>
              <w:noProof/>
              <w:sz w:val="18"/>
              <w:szCs w:val="16"/>
            </w:rPr>
            <w:t>23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561F576A" w14:textId="77777777" w:rsidR="00467032" w:rsidRPr="0014561D" w:rsidRDefault="0046703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1D3B" w14:textId="77777777" w:rsidR="00467032" w:rsidRDefault="00467032" w:rsidP="007A1C80">
      <w:pPr>
        <w:spacing w:before="0"/>
      </w:pPr>
      <w:r>
        <w:separator/>
      </w:r>
    </w:p>
  </w:footnote>
  <w:footnote w:type="continuationSeparator" w:id="0">
    <w:p w14:paraId="621401A2" w14:textId="77777777" w:rsidR="00467032" w:rsidRDefault="00467032" w:rsidP="007A1C80">
      <w:pPr>
        <w:spacing w:before="0"/>
      </w:pPr>
      <w:r>
        <w:continuationSeparator/>
      </w:r>
    </w:p>
  </w:footnote>
  <w:footnote w:type="continuationNotice" w:id="1">
    <w:p w14:paraId="033CB9CA" w14:textId="77777777" w:rsidR="00467032" w:rsidRDefault="00467032">
      <w:pPr>
        <w:spacing w:before="0"/>
      </w:pPr>
    </w:p>
  </w:footnote>
  <w:footnote w:id="2">
    <w:p w14:paraId="54EBEFA0" w14:textId="3DD8FA46" w:rsidR="00467032" w:rsidRDefault="00467032" w:rsidP="00777827">
      <w:pPr>
        <w:pStyle w:val="Tekstprzypisudolnego"/>
      </w:pPr>
      <w:r w:rsidRPr="00DD606D">
        <w:rPr>
          <w:rStyle w:val="Odwoanieprzypisudolnego"/>
        </w:rPr>
        <w:footnoteRef/>
      </w:r>
      <w:r w:rsidRPr="00DD606D">
        <w:t xml:space="preserve"> </w:t>
      </w:r>
      <w:r w:rsidRPr="00DD606D">
        <w:rPr>
          <w:sz w:val="16"/>
          <w:szCs w:val="18"/>
        </w:rPr>
        <w:t xml:space="preserve">należy wskazać Zadanie lub Zadania od 1 do </w:t>
      </w:r>
      <w:r>
        <w:rPr>
          <w:sz w:val="16"/>
          <w:szCs w:val="18"/>
        </w:rPr>
        <w:t>11</w:t>
      </w:r>
      <w:r w:rsidRPr="00DD606D">
        <w:rPr>
          <w:sz w:val="16"/>
          <w:szCs w:val="18"/>
        </w:rPr>
        <w:t xml:space="preserve">, na które Wykonawca składa </w:t>
      </w:r>
      <w:r>
        <w:rPr>
          <w:sz w:val="16"/>
          <w:szCs w:val="18"/>
        </w:rPr>
        <w:t>Ofert</w:t>
      </w:r>
      <w:r w:rsidRPr="00DD606D">
        <w:rPr>
          <w:sz w:val="16"/>
          <w:szCs w:val="18"/>
        </w:rPr>
        <w:t>ę</w:t>
      </w:r>
    </w:p>
  </w:footnote>
  <w:footnote w:id="3">
    <w:p w14:paraId="7A54AE14" w14:textId="77777777" w:rsidR="00467032" w:rsidRPr="00046E62" w:rsidRDefault="00467032" w:rsidP="00D1124A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74F4554B" w14:textId="566EEE89" w:rsidR="00467032" w:rsidRDefault="00467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DC1">
        <w:rPr>
          <w:sz w:val="16"/>
        </w:rPr>
        <w:t xml:space="preserve">Wykonawca zobowiązany jest do zaznaczenia </w:t>
      </w:r>
      <w:r>
        <w:rPr>
          <w:sz w:val="16"/>
        </w:rPr>
        <w:t>właściwego check boxu przy Zadaniu/Zadaniach</w:t>
      </w:r>
      <w:r w:rsidRPr="00A60DC1">
        <w:rPr>
          <w:sz w:val="16"/>
        </w:rPr>
        <w:t xml:space="preserve">, na które składa </w:t>
      </w:r>
      <w:r>
        <w:rPr>
          <w:sz w:val="16"/>
        </w:rPr>
        <w:t>O</w:t>
      </w:r>
      <w:r w:rsidRPr="00A60DC1">
        <w:rPr>
          <w:sz w:val="16"/>
        </w:rPr>
        <w:t>fertę.</w:t>
      </w:r>
    </w:p>
  </w:footnote>
  <w:footnote w:id="5">
    <w:p w14:paraId="0DE08DBC" w14:textId="77777777" w:rsidR="00467032" w:rsidRPr="000846A3" w:rsidRDefault="00467032" w:rsidP="00353EC2">
      <w:pPr>
        <w:pStyle w:val="Tekstprzypisudolnego"/>
        <w:rPr>
          <w:b/>
          <w:color w:val="FF0000"/>
          <w:sz w:val="16"/>
        </w:rPr>
      </w:pPr>
      <w:r w:rsidRPr="000846A3">
        <w:rPr>
          <w:rStyle w:val="Odwoanieprzypisudolnego"/>
          <w:b/>
          <w:color w:val="FF0000"/>
          <w:sz w:val="16"/>
        </w:rPr>
        <w:footnoteRef/>
      </w:r>
      <w:r w:rsidRPr="000846A3">
        <w:rPr>
          <w:b/>
          <w:color w:val="FF0000"/>
          <w:sz w:val="16"/>
        </w:rPr>
        <w:t xml:space="preserve"> W przypadku zaoferowania dodatkowego wyposażenia Wykonawca wpisuje: TAK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467032" w:rsidRPr="00A72CA9" w14:paraId="6A396962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A66253" w14:textId="77777777" w:rsidR="00467032" w:rsidRPr="00A72CA9" w:rsidRDefault="00467032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16B564" w14:textId="77777777" w:rsidR="00467032" w:rsidRPr="00A72CA9" w:rsidRDefault="00467032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467032" w:rsidRPr="00ED3108" w14:paraId="24B45B8D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8CCD50" w14:textId="77777777" w:rsidR="00467032" w:rsidRPr="00A72CA9" w:rsidRDefault="00467032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AD4171" w14:textId="4EC59070" w:rsidR="00467032" w:rsidRPr="00EC5BD0" w:rsidRDefault="00467032" w:rsidP="00396B9B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U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49536</w:t>
          </w:r>
        </w:p>
      </w:tc>
    </w:tr>
  </w:tbl>
  <w:p w14:paraId="3628FF59" w14:textId="77777777" w:rsidR="00467032" w:rsidRPr="00450DC5" w:rsidRDefault="00467032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467032" w:rsidRPr="00A72CA9" w14:paraId="16498E34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0456D6B6" w14:textId="77777777" w:rsidR="00467032" w:rsidRPr="00A72CA9" w:rsidRDefault="00467032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7BAE5" w14:textId="77777777" w:rsidR="00467032" w:rsidRPr="00A72CA9" w:rsidRDefault="00467032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467032" w:rsidRPr="00A72CA9" w14:paraId="01945E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E11E69" w14:textId="77777777" w:rsidR="00467032" w:rsidRPr="00DD606D" w:rsidRDefault="00467032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585A7E" w14:textId="7B4CAC79" w:rsidR="00467032" w:rsidRPr="007314B9" w:rsidRDefault="00467032" w:rsidP="00396B9B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7D08FB">
            <w:rPr>
              <w:b/>
              <w:bCs/>
              <w:sz w:val="16"/>
              <w:szCs w:val="16"/>
            </w:rPr>
            <w:t>1400/DW00/Z</w:t>
          </w:r>
          <w:r>
            <w:rPr>
              <w:b/>
              <w:bCs/>
              <w:sz w:val="16"/>
              <w:szCs w:val="16"/>
            </w:rPr>
            <w:t>U</w:t>
          </w:r>
          <w:r w:rsidRPr="007D08FB">
            <w:rPr>
              <w:b/>
              <w:bCs/>
              <w:sz w:val="16"/>
              <w:szCs w:val="16"/>
            </w:rPr>
            <w:t>/KZ/2021/00000</w:t>
          </w:r>
          <w:r>
            <w:rPr>
              <w:b/>
              <w:bCs/>
              <w:sz w:val="16"/>
              <w:szCs w:val="16"/>
            </w:rPr>
            <w:t>49536</w:t>
          </w:r>
        </w:p>
      </w:tc>
    </w:tr>
  </w:tbl>
  <w:p w14:paraId="33E80C9C" w14:textId="77777777" w:rsidR="00467032" w:rsidRPr="0014561D" w:rsidRDefault="0046703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467032" w:rsidRPr="00635206" w14:paraId="73A01D57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EAB09F" w14:textId="77777777" w:rsidR="00467032" w:rsidRPr="00635206" w:rsidRDefault="00467032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</w:tcPr>
        <w:p w14:paraId="4886BA26" w14:textId="77777777" w:rsidR="00467032" w:rsidRPr="00635206" w:rsidRDefault="00467032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467032" w:rsidRPr="00635206" w14:paraId="4D4A36C1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60929521" w14:textId="77777777" w:rsidR="00467032" w:rsidRPr="00635206" w:rsidRDefault="00467032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6FFD02" w14:textId="77777777" w:rsidR="00467032" w:rsidRPr="00635206" w:rsidRDefault="00467032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467032" w:rsidRPr="00635206" w14:paraId="6EC07F42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235BDC" w14:textId="77777777" w:rsidR="00467032" w:rsidRPr="00635206" w:rsidRDefault="00467032" w:rsidP="00CF7FC5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87E747" w14:textId="3C8BBE50" w:rsidR="00467032" w:rsidRPr="00635206" w:rsidRDefault="00467032" w:rsidP="00463EE7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U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49536</w:t>
          </w:r>
        </w:p>
      </w:tc>
    </w:tr>
  </w:tbl>
  <w:p w14:paraId="69DEF98A" w14:textId="77777777" w:rsidR="00467032" w:rsidRPr="006867DA" w:rsidRDefault="00467032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467032" w:rsidRPr="00A72CA9" w14:paraId="64FFE05F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7983BDC2" w14:textId="77777777" w:rsidR="00467032" w:rsidRPr="00A72CA9" w:rsidRDefault="00467032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3B47C" w14:textId="77777777" w:rsidR="00467032" w:rsidRPr="00A72CA9" w:rsidRDefault="00467032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467032" w:rsidRPr="00A72CA9" w14:paraId="72AF1687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F88DC" w14:textId="77777777" w:rsidR="00467032" w:rsidRPr="00A72CA9" w:rsidRDefault="00467032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422C6C" w14:textId="2AE4B05F" w:rsidR="00467032" w:rsidRPr="00A72CA9" w:rsidRDefault="00467032" w:rsidP="00463EE7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U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49536</w:t>
          </w:r>
        </w:p>
      </w:tc>
    </w:tr>
  </w:tbl>
  <w:p w14:paraId="42003D71" w14:textId="77777777" w:rsidR="00467032" w:rsidRPr="0014561D" w:rsidRDefault="0046703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467032" w:rsidRPr="00A72CA9" w14:paraId="50DA2142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47C4DEB9" w14:textId="77777777" w:rsidR="00467032" w:rsidRPr="00A72CA9" w:rsidRDefault="00467032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130CD" w14:textId="77777777" w:rsidR="00467032" w:rsidRPr="00A72CA9" w:rsidRDefault="00467032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467032" w:rsidRPr="00A72CA9" w14:paraId="364B2AE8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AB352" w14:textId="77777777" w:rsidR="00467032" w:rsidRPr="00A72CA9" w:rsidRDefault="00467032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E4287" w14:textId="1A78D34B" w:rsidR="00467032" w:rsidRPr="00A72CA9" w:rsidRDefault="00467032" w:rsidP="00463EE7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U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49536</w:t>
          </w:r>
        </w:p>
      </w:tc>
    </w:tr>
  </w:tbl>
  <w:p w14:paraId="7CB9D57A" w14:textId="77777777" w:rsidR="00467032" w:rsidRPr="0014561D" w:rsidRDefault="0046703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51233"/>
    <w:multiLevelType w:val="hybridMultilevel"/>
    <w:tmpl w:val="CCCE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E7B37"/>
    <w:multiLevelType w:val="hybridMultilevel"/>
    <w:tmpl w:val="A01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837EF9"/>
    <w:multiLevelType w:val="hybridMultilevel"/>
    <w:tmpl w:val="6F48BA20"/>
    <w:lvl w:ilvl="0" w:tplc="0415000F">
      <w:start w:val="1"/>
      <w:numFmt w:val="decimal"/>
      <w:lvlText w:val="%1."/>
      <w:lvlJc w:val="left"/>
      <w:pPr>
        <w:ind w:left="315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75773A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956D0"/>
    <w:multiLevelType w:val="hybridMultilevel"/>
    <w:tmpl w:val="B32E8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77FE3"/>
    <w:multiLevelType w:val="hybridMultilevel"/>
    <w:tmpl w:val="F710A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20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1AF06FC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23402FE"/>
    <w:multiLevelType w:val="hybridMultilevel"/>
    <w:tmpl w:val="468E2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BE6B02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A4031F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A443BE"/>
    <w:multiLevelType w:val="hybridMultilevel"/>
    <w:tmpl w:val="0C3A50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ADF12F9"/>
    <w:multiLevelType w:val="hybridMultilevel"/>
    <w:tmpl w:val="245C644C"/>
    <w:lvl w:ilvl="0" w:tplc="36DC246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CC8547C"/>
    <w:multiLevelType w:val="hybridMultilevel"/>
    <w:tmpl w:val="E5CC50C2"/>
    <w:lvl w:ilvl="0" w:tplc="7ADE0D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D5D208B"/>
    <w:multiLevelType w:val="hybridMultilevel"/>
    <w:tmpl w:val="634E23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1E39311D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-288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360"/>
      </w:pPr>
      <w:rPr>
        <w:rFonts w:hint="default"/>
      </w:rPr>
    </w:lvl>
  </w:abstractNum>
  <w:abstractNum w:abstractNumId="44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5543B0D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8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50" w15:restartNumberingAfterBreak="0">
    <w:nsid w:val="27A34C6B"/>
    <w:multiLevelType w:val="hybridMultilevel"/>
    <w:tmpl w:val="79E26FF6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2835448E"/>
    <w:multiLevelType w:val="multilevel"/>
    <w:tmpl w:val="C040ECE2"/>
    <w:lvl w:ilvl="0">
      <w:start w:val="5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C113860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1A71976"/>
    <w:multiLevelType w:val="hybridMultilevel"/>
    <w:tmpl w:val="2B42EB4A"/>
    <w:lvl w:ilvl="0" w:tplc="1214C698">
      <w:start w:val="1"/>
      <w:numFmt w:val="lowerLetter"/>
      <w:lvlText w:val="%1)"/>
      <w:lvlJc w:val="left"/>
      <w:pPr>
        <w:ind w:left="1358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A4108F8C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60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7000D5"/>
    <w:multiLevelType w:val="hybridMultilevel"/>
    <w:tmpl w:val="4D88C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659335C"/>
    <w:multiLevelType w:val="hybridMultilevel"/>
    <w:tmpl w:val="877063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6" w15:restartNumberingAfterBreak="0">
    <w:nsid w:val="3AFC1D11"/>
    <w:multiLevelType w:val="hybridMultilevel"/>
    <w:tmpl w:val="7C46298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3B921464"/>
    <w:multiLevelType w:val="hybridMultilevel"/>
    <w:tmpl w:val="85220CBC"/>
    <w:lvl w:ilvl="0" w:tplc="F3E6893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3CE678FB"/>
    <w:multiLevelType w:val="hybridMultilevel"/>
    <w:tmpl w:val="A8CAD7FC"/>
    <w:lvl w:ilvl="0" w:tplc="15D02B9C">
      <w:start w:val="1"/>
      <w:numFmt w:val="decimal"/>
      <w:lvlText w:val="%1)"/>
      <w:lvlJc w:val="left"/>
      <w:pPr>
        <w:ind w:left="1718" w:hanging="360"/>
      </w:pPr>
      <w:rPr>
        <w:rFonts w:hint="default"/>
        <w:b/>
        <w:sz w:val="20"/>
      </w:rPr>
    </w:lvl>
    <w:lvl w:ilvl="1" w:tplc="6276CB74">
      <w:start w:val="1"/>
      <w:numFmt w:val="lowerLetter"/>
      <w:lvlText w:val="%2."/>
      <w:lvlJc w:val="left"/>
      <w:pPr>
        <w:ind w:left="2438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69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1F4CA6"/>
    <w:multiLevelType w:val="hybridMultilevel"/>
    <w:tmpl w:val="35CE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64495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F2664AD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556A73"/>
    <w:multiLevelType w:val="hybridMultilevel"/>
    <w:tmpl w:val="0B32F5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1477D67"/>
    <w:multiLevelType w:val="hybridMultilevel"/>
    <w:tmpl w:val="7EC48E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334E1E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7" w15:restartNumberingAfterBreak="0">
    <w:nsid w:val="44070CDB"/>
    <w:multiLevelType w:val="hybridMultilevel"/>
    <w:tmpl w:val="B3C4E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BA2FD6"/>
    <w:multiLevelType w:val="hybridMultilevel"/>
    <w:tmpl w:val="9FCCF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6BF4A80"/>
    <w:multiLevelType w:val="hybridMultilevel"/>
    <w:tmpl w:val="90860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1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9382A11"/>
    <w:multiLevelType w:val="hybridMultilevel"/>
    <w:tmpl w:val="F8264DDA"/>
    <w:lvl w:ilvl="0" w:tplc="0778F12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9" w15:restartNumberingAfterBreak="0">
    <w:nsid w:val="4D711C0C"/>
    <w:multiLevelType w:val="hybridMultilevel"/>
    <w:tmpl w:val="F0EA0784"/>
    <w:lvl w:ilvl="0" w:tplc="4BC63C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B240D3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A70056"/>
    <w:multiLevelType w:val="hybridMultilevel"/>
    <w:tmpl w:val="2370DB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4FF23FA5"/>
    <w:multiLevelType w:val="hybridMultilevel"/>
    <w:tmpl w:val="1F1E2EFE"/>
    <w:lvl w:ilvl="0" w:tplc="52A603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BE40DB9"/>
    <w:multiLevelType w:val="multilevel"/>
    <w:tmpl w:val="E000FF8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3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4" w15:restartNumberingAfterBreak="0">
    <w:nsid w:val="5D26380A"/>
    <w:multiLevelType w:val="multilevel"/>
    <w:tmpl w:val="171CEA8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5" w15:restartNumberingAfterBreak="0">
    <w:nsid w:val="5E150537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6D554E"/>
    <w:multiLevelType w:val="hybridMultilevel"/>
    <w:tmpl w:val="331E7444"/>
    <w:lvl w:ilvl="0" w:tplc="D6AC43BE">
      <w:start w:val="1"/>
      <w:numFmt w:val="decimal"/>
      <w:lvlText w:val="%1)"/>
      <w:lvlJc w:val="left"/>
      <w:pPr>
        <w:ind w:left="171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8" w:hanging="360"/>
      </w:pPr>
    </w:lvl>
    <w:lvl w:ilvl="2" w:tplc="0415001B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107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6015528A"/>
    <w:multiLevelType w:val="hybridMultilevel"/>
    <w:tmpl w:val="94B09F3A"/>
    <w:lvl w:ilvl="0" w:tplc="0415000B">
      <w:start w:val="1"/>
      <w:numFmt w:val="bullet"/>
      <w:lvlText w:val=""/>
      <w:lvlJc w:val="left"/>
      <w:pPr>
        <w:ind w:left="17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04871AE"/>
    <w:multiLevelType w:val="hybridMultilevel"/>
    <w:tmpl w:val="6626322A"/>
    <w:lvl w:ilvl="0" w:tplc="F1920C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DD6E7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ahoma" w:hAnsi="Tahoma" w:cs="Tahoma" w:hint="default"/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2" w15:restartNumberingAfterBreak="0">
    <w:nsid w:val="60A02B44"/>
    <w:multiLevelType w:val="hybridMultilevel"/>
    <w:tmpl w:val="0B82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4" w15:restartNumberingAfterBreak="0">
    <w:nsid w:val="629405CF"/>
    <w:multiLevelType w:val="hybridMultilevel"/>
    <w:tmpl w:val="497A3A64"/>
    <w:lvl w:ilvl="0" w:tplc="A35ED2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41A0F16"/>
    <w:multiLevelType w:val="hybridMultilevel"/>
    <w:tmpl w:val="CE32E6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56E685B"/>
    <w:multiLevelType w:val="hybridMultilevel"/>
    <w:tmpl w:val="53C296E0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1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9E70615"/>
    <w:multiLevelType w:val="hybridMultilevel"/>
    <w:tmpl w:val="8C0A084E"/>
    <w:lvl w:ilvl="0" w:tplc="1A4C39C6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6A946C2B"/>
    <w:multiLevelType w:val="hybridMultilevel"/>
    <w:tmpl w:val="C2A0EFCA"/>
    <w:lvl w:ilvl="0" w:tplc="C8C244F6">
      <w:start w:val="1"/>
      <w:numFmt w:val="upperRoman"/>
      <w:lvlText w:val="%1."/>
      <w:lvlJc w:val="left"/>
      <w:pPr>
        <w:ind w:left="180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354096"/>
    <w:multiLevelType w:val="hybridMultilevel"/>
    <w:tmpl w:val="784A36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1" w15:restartNumberingAfterBreak="0">
    <w:nsid w:val="6F80622D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FC47DDC"/>
    <w:multiLevelType w:val="hybridMultilevel"/>
    <w:tmpl w:val="7FC42B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6FFD7E54"/>
    <w:multiLevelType w:val="hybridMultilevel"/>
    <w:tmpl w:val="7EC48E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8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 w15:restartNumberingAfterBreak="0">
    <w:nsid w:val="766720ED"/>
    <w:multiLevelType w:val="hybridMultilevel"/>
    <w:tmpl w:val="8BAA7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7721A2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 w15:restartNumberingAfterBreak="0">
    <w:nsid w:val="7774755C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86C1530"/>
    <w:multiLevelType w:val="hybridMultilevel"/>
    <w:tmpl w:val="F6BC1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A416410"/>
    <w:multiLevelType w:val="hybridMultilevel"/>
    <w:tmpl w:val="A01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4A42B0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AAD0FCF"/>
    <w:multiLevelType w:val="hybridMultilevel"/>
    <w:tmpl w:val="21D08488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C82CC3"/>
    <w:multiLevelType w:val="hybridMultilevel"/>
    <w:tmpl w:val="BB10FF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5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6" w15:restartNumberingAfterBreak="0">
    <w:nsid w:val="7D7A7725"/>
    <w:multiLevelType w:val="hybridMultilevel"/>
    <w:tmpl w:val="A36A8C26"/>
    <w:lvl w:ilvl="0" w:tplc="5E267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ascii="Tahoma" w:hAnsi="Tahoma" w:cs="Tahoma" w:hint="default"/>
          <w:b w:val="0"/>
          <w:bCs w:val="0"/>
          <w:i w:val="0"/>
        </w:rPr>
      </w:lvl>
    </w:lvlOverride>
  </w:num>
  <w:num w:numId="2">
    <w:abstractNumId w:val="10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17"/>
  </w:num>
  <w:num w:numId="4">
    <w:abstractNumId w:val="88"/>
  </w:num>
  <w:num w:numId="5">
    <w:abstractNumId w:val="108"/>
  </w:num>
  <w:num w:numId="6">
    <w:abstractNumId w:val="110"/>
  </w:num>
  <w:num w:numId="7">
    <w:abstractNumId w:val="17"/>
  </w:num>
  <w:num w:numId="8">
    <w:abstractNumId w:val="134"/>
  </w:num>
  <w:num w:numId="9">
    <w:abstractNumId w:val="116"/>
  </w:num>
  <w:num w:numId="10">
    <w:abstractNumId w:val="140"/>
  </w:num>
  <w:num w:numId="11">
    <w:abstractNumId w:val="6"/>
  </w:num>
  <w:num w:numId="12">
    <w:abstractNumId w:val="0"/>
  </w:num>
  <w:num w:numId="13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65"/>
  </w:num>
  <w:num w:numId="16">
    <w:abstractNumId w:val="128"/>
  </w:num>
  <w:num w:numId="17">
    <w:abstractNumId w:val="39"/>
  </w:num>
  <w:num w:numId="18">
    <w:abstractNumId w:val="155"/>
  </w:num>
  <w:num w:numId="19">
    <w:abstractNumId w:val="132"/>
  </w:num>
  <w:num w:numId="20">
    <w:abstractNumId w:val="74"/>
  </w:num>
  <w:num w:numId="21">
    <w:abstractNumId w:val="103"/>
  </w:num>
  <w:num w:numId="22">
    <w:abstractNumId w:val="37"/>
  </w:num>
  <w:num w:numId="23">
    <w:abstractNumId w:val="47"/>
  </w:num>
  <w:num w:numId="24">
    <w:abstractNumId w:val="118"/>
  </w:num>
  <w:num w:numId="25">
    <w:abstractNumId w:val="127"/>
  </w:num>
  <w:num w:numId="26">
    <w:abstractNumId w:val="129"/>
  </w:num>
  <w:num w:numId="27">
    <w:abstractNumId w:val="124"/>
  </w:num>
  <w:num w:numId="28">
    <w:abstractNumId w:val="13"/>
  </w:num>
  <w:num w:numId="29">
    <w:abstractNumId w:val="99"/>
  </w:num>
  <w:num w:numId="30">
    <w:abstractNumId w:val="42"/>
  </w:num>
  <w:num w:numId="31">
    <w:abstractNumId w:val="125"/>
  </w:num>
  <w:num w:numId="32">
    <w:abstractNumId w:val="2"/>
  </w:num>
  <w:num w:numId="33">
    <w:abstractNumId w:val="1"/>
  </w:num>
  <w:num w:numId="34">
    <w:abstractNumId w:val="26"/>
  </w:num>
  <w:num w:numId="35">
    <w:abstractNumId w:val="11"/>
  </w:num>
  <w:num w:numId="3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96"/>
  </w:num>
  <w:num w:numId="40">
    <w:abstractNumId w:val="10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6"/>
    <w:lvlOverride w:ilvl="0">
      <w:startOverride w:val="1"/>
    </w:lvlOverride>
  </w:num>
  <w:num w:numId="43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62"/>
  </w:num>
  <w:num w:numId="46">
    <w:abstractNumId w:val="126"/>
  </w:num>
  <w:num w:numId="47">
    <w:abstractNumId w:val="7"/>
  </w:num>
  <w:num w:numId="48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21"/>
  </w:num>
  <w:num w:numId="50">
    <w:abstractNumId w:val="137"/>
  </w:num>
  <w:num w:numId="51">
    <w:abstractNumId w:val="40"/>
  </w:num>
  <w:num w:numId="52">
    <w:abstractNumId w:val="153"/>
  </w:num>
  <w:num w:numId="53">
    <w:abstractNumId w:val="91"/>
  </w:num>
  <w:num w:numId="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2"/>
  </w:num>
  <w:num w:numId="56">
    <w:abstractNumId w:val="120"/>
  </w:num>
  <w:num w:numId="57">
    <w:abstractNumId w:val="48"/>
  </w:num>
  <w:num w:numId="58">
    <w:abstractNumId w:val="59"/>
  </w:num>
  <w:num w:numId="59">
    <w:abstractNumId w:val="64"/>
    <w:lvlOverride w:ilvl="0">
      <w:startOverride w:val="1"/>
    </w:lvlOverride>
  </w:num>
  <w:num w:numId="60">
    <w:abstractNumId w:val="85"/>
  </w:num>
  <w:num w:numId="61">
    <w:abstractNumId w:val="54"/>
  </w:num>
  <w:num w:numId="62">
    <w:abstractNumId w:val="20"/>
  </w:num>
  <w:num w:numId="63">
    <w:abstractNumId w:val="157"/>
  </w:num>
  <w:num w:numId="64">
    <w:abstractNumId w:val="142"/>
  </w:num>
  <w:num w:numId="65">
    <w:abstractNumId w:val="23"/>
  </w:num>
  <w:num w:numId="66">
    <w:abstractNumId w:val="10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67">
    <w:abstractNumId w:val="98"/>
  </w:num>
  <w:num w:numId="68">
    <w:abstractNumId w:val="49"/>
  </w:num>
  <w:num w:numId="69">
    <w:abstractNumId w:val="123"/>
  </w:num>
  <w:num w:numId="70">
    <w:abstractNumId w:val="67"/>
  </w:num>
  <w:num w:numId="71">
    <w:abstractNumId w:val="97"/>
  </w:num>
  <w:num w:numId="72">
    <w:abstractNumId w:val="35"/>
  </w:num>
  <w:num w:numId="73">
    <w:abstractNumId w:val="104"/>
  </w:num>
  <w:num w:numId="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</w:num>
  <w:num w:numId="78">
    <w:abstractNumId w:val="106"/>
  </w:num>
  <w:num w:numId="79">
    <w:abstractNumId w:val="9"/>
  </w:num>
  <w:num w:numId="80">
    <w:abstractNumId w:val="24"/>
  </w:num>
  <w:num w:numId="81">
    <w:abstractNumId w:val="29"/>
  </w:num>
  <w:num w:numId="82">
    <w:abstractNumId w:val="25"/>
  </w:num>
  <w:num w:numId="83">
    <w:abstractNumId w:val="100"/>
  </w:num>
  <w:num w:numId="84">
    <w:abstractNumId w:val="109"/>
  </w:num>
  <w:num w:numId="85">
    <w:abstractNumId w:val="90"/>
  </w:num>
  <w:num w:numId="86">
    <w:abstractNumId w:val="38"/>
  </w:num>
  <w:num w:numId="87">
    <w:abstractNumId w:val="12"/>
  </w:num>
  <w:num w:numId="88">
    <w:abstractNumId w:val="93"/>
  </w:num>
  <w:num w:numId="89">
    <w:abstractNumId w:val="122"/>
  </w:num>
  <w:num w:numId="90">
    <w:abstractNumId w:val="141"/>
  </w:num>
  <w:num w:numId="91">
    <w:abstractNumId w:val="72"/>
  </w:num>
  <w:num w:numId="92">
    <w:abstractNumId w:val="115"/>
  </w:num>
  <w:num w:numId="93">
    <w:abstractNumId w:val="61"/>
  </w:num>
  <w:num w:numId="94">
    <w:abstractNumId w:val="156"/>
  </w:num>
  <w:num w:numId="95">
    <w:abstractNumId w:val="78"/>
  </w:num>
  <w:num w:numId="96">
    <w:abstractNumId w:val="36"/>
  </w:num>
  <w:num w:numId="97">
    <w:abstractNumId w:val="66"/>
  </w:num>
  <w:num w:numId="98">
    <w:abstractNumId w:val="18"/>
  </w:num>
  <w:num w:numId="99">
    <w:abstractNumId w:val="79"/>
  </w:num>
  <w:num w:numId="100">
    <w:abstractNumId w:val="149"/>
  </w:num>
  <w:num w:numId="101">
    <w:abstractNumId w:val="73"/>
  </w:num>
  <w:num w:numId="102">
    <w:abstractNumId w:val="135"/>
  </w:num>
  <w:num w:numId="103">
    <w:abstractNumId w:val="21"/>
  </w:num>
  <w:num w:numId="104">
    <w:abstractNumId w:val="31"/>
  </w:num>
  <w:num w:numId="105">
    <w:abstractNumId w:val="89"/>
  </w:num>
  <w:num w:numId="106">
    <w:abstractNumId w:val="77"/>
  </w:num>
  <w:num w:numId="107">
    <w:abstractNumId w:val="60"/>
  </w:num>
  <w:num w:numId="108">
    <w:abstractNumId w:val="43"/>
  </w:num>
  <w:num w:numId="109">
    <w:abstractNumId w:val="51"/>
  </w:num>
  <w:num w:numId="110">
    <w:abstractNumId w:val="146"/>
  </w:num>
  <w:num w:numId="111">
    <w:abstractNumId w:val="14"/>
  </w:num>
  <w:num w:numId="112">
    <w:abstractNumId w:val="75"/>
  </w:num>
  <w:num w:numId="113">
    <w:abstractNumId w:val="50"/>
  </w:num>
  <w:num w:numId="114">
    <w:abstractNumId w:val="27"/>
  </w:num>
  <w:num w:numId="115">
    <w:abstractNumId w:val="133"/>
  </w:num>
  <w:num w:numId="116">
    <w:abstractNumId w:val="152"/>
  </w:num>
  <w:num w:numId="117">
    <w:abstractNumId w:val="82"/>
  </w:num>
  <w:num w:numId="118">
    <w:abstractNumId w:val="83"/>
  </w:num>
  <w:num w:numId="119">
    <w:abstractNumId w:val="44"/>
  </w:num>
  <w:num w:numId="120">
    <w:abstractNumId w:val="80"/>
  </w:num>
  <w:num w:numId="121">
    <w:abstractNumId w:val="34"/>
  </w:num>
  <w:num w:numId="122">
    <w:abstractNumId w:val="70"/>
  </w:num>
  <w:num w:numId="123">
    <w:abstractNumId w:val="45"/>
  </w:num>
  <w:num w:numId="124">
    <w:abstractNumId w:val="19"/>
  </w:num>
  <w:num w:numId="125">
    <w:abstractNumId w:val="28"/>
  </w:num>
  <w:num w:numId="126">
    <w:abstractNumId w:val="52"/>
  </w:num>
  <w:num w:numId="127">
    <w:abstractNumId w:val="147"/>
  </w:num>
  <w:num w:numId="128">
    <w:abstractNumId w:val="69"/>
  </w:num>
  <w:num w:numId="129">
    <w:abstractNumId w:val="32"/>
  </w:num>
  <w:num w:numId="130">
    <w:abstractNumId w:val="84"/>
  </w:num>
  <w:num w:numId="131">
    <w:abstractNumId w:val="57"/>
  </w:num>
  <w:num w:numId="132">
    <w:abstractNumId w:val="81"/>
  </w:num>
  <w:num w:numId="133">
    <w:abstractNumId w:val="87"/>
  </w:num>
  <w:num w:numId="134">
    <w:abstractNumId w:val="145"/>
  </w:num>
  <w:num w:numId="135">
    <w:abstractNumId w:val="8"/>
  </w:num>
  <w:num w:numId="136">
    <w:abstractNumId w:val="107"/>
  </w:num>
  <w:num w:numId="137">
    <w:abstractNumId w:val="33"/>
  </w:num>
  <w:num w:numId="138">
    <w:abstractNumId w:val="150"/>
  </w:num>
  <w:num w:numId="139">
    <w:abstractNumId w:val="143"/>
  </w:num>
  <w:num w:numId="140">
    <w:abstractNumId w:val="16"/>
  </w:num>
  <w:num w:numId="141">
    <w:abstractNumId w:val="22"/>
  </w:num>
  <w:num w:numId="142">
    <w:abstractNumId w:val="58"/>
  </w:num>
  <w:num w:numId="143">
    <w:abstractNumId w:val="151"/>
  </w:num>
  <w:num w:numId="144">
    <w:abstractNumId w:val="112"/>
  </w:num>
  <w:num w:numId="145">
    <w:abstractNumId w:val="92"/>
  </w:num>
  <w:num w:numId="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19"/>
  </w:num>
  <w:num w:numId="149">
    <w:abstractNumId w:val="114"/>
  </w:num>
  <w:num w:numId="150">
    <w:abstractNumId w:val="63"/>
  </w:num>
  <w:num w:numId="151">
    <w:abstractNumId w:val="130"/>
  </w:num>
  <w:num w:numId="152">
    <w:abstractNumId w:val="111"/>
  </w:num>
  <w:num w:numId="1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5"/>
  </w:num>
  <w:num w:numId="155">
    <w:abstractNumId w:val="138"/>
  </w:num>
  <w:num w:numId="156">
    <w:abstractNumId w:val="10"/>
  </w:num>
  <w:num w:numId="157">
    <w:abstractNumId w:val="148"/>
  </w:num>
  <w:num w:numId="158">
    <w:abstractNumId w:val="71"/>
  </w:num>
  <w:num w:numId="159">
    <w:abstractNumId w:val="55"/>
  </w:num>
  <w:num w:numId="160">
    <w:abstractNumId w:val="46"/>
  </w:num>
  <w:num w:numId="161">
    <w:abstractNumId w:val="144"/>
  </w:num>
  <w:num w:numId="162">
    <w:abstractNumId w:val="131"/>
  </w:num>
  <w:num w:numId="163">
    <w:abstractNumId w:val="10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5A6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3FB8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3013E"/>
    <w:rsid w:val="000303C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598F"/>
    <w:rsid w:val="000368D9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5ED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D86"/>
    <w:rsid w:val="00051F95"/>
    <w:rsid w:val="0005201C"/>
    <w:rsid w:val="00052246"/>
    <w:rsid w:val="00052369"/>
    <w:rsid w:val="00052763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54B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734"/>
    <w:rsid w:val="00063745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3FF"/>
    <w:rsid w:val="000706CC"/>
    <w:rsid w:val="000706D6"/>
    <w:rsid w:val="00070851"/>
    <w:rsid w:val="00070BDF"/>
    <w:rsid w:val="0007262F"/>
    <w:rsid w:val="000728F9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6FE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5EA"/>
    <w:rsid w:val="000967D2"/>
    <w:rsid w:val="00096E88"/>
    <w:rsid w:val="00097296"/>
    <w:rsid w:val="000976C1"/>
    <w:rsid w:val="00097D9A"/>
    <w:rsid w:val="000A0C1F"/>
    <w:rsid w:val="000A0F12"/>
    <w:rsid w:val="000A167C"/>
    <w:rsid w:val="000A16D8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CB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56E"/>
    <w:rsid w:val="000B7A7A"/>
    <w:rsid w:val="000C070B"/>
    <w:rsid w:val="000C0A94"/>
    <w:rsid w:val="000C0AFC"/>
    <w:rsid w:val="000C0B4A"/>
    <w:rsid w:val="000C0CA4"/>
    <w:rsid w:val="000C0D74"/>
    <w:rsid w:val="000C0E0D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08F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AC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1CA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603"/>
    <w:rsid w:val="000F7C95"/>
    <w:rsid w:val="000F7EF2"/>
    <w:rsid w:val="001000B8"/>
    <w:rsid w:val="0010021A"/>
    <w:rsid w:val="001002BB"/>
    <w:rsid w:val="001017D2"/>
    <w:rsid w:val="00101D34"/>
    <w:rsid w:val="001023BC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628"/>
    <w:rsid w:val="00105956"/>
    <w:rsid w:val="00105AE6"/>
    <w:rsid w:val="0010603D"/>
    <w:rsid w:val="00106CD5"/>
    <w:rsid w:val="00106CFE"/>
    <w:rsid w:val="00106F46"/>
    <w:rsid w:val="00107117"/>
    <w:rsid w:val="0010733A"/>
    <w:rsid w:val="00107733"/>
    <w:rsid w:val="00110710"/>
    <w:rsid w:val="00110CDF"/>
    <w:rsid w:val="00110D00"/>
    <w:rsid w:val="001118BA"/>
    <w:rsid w:val="001124E2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80D"/>
    <w:rsid w:val="00116DE4"/>
    <w:rsid w:val="001170D7"/>
    <w:rsid w:val="00117CFA"/>
    <w:rsid w:val="00117EC0"/>
    <w:rsid w:val="00117FDD"/>
    <w:rsid w:val="0012013E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72A"/>
    <w:rsid w:val="00126891"/>
    <w:rsid w:val="00126ABE"/>
    <w:rsid w:val="00127B08"/>
    <w:rsid w:val="001300A3"/>
    <w:rsid w:val="0013085F"/>
    <w:rsid w:val="00130D18"/>
    <w:rsid w:val="00130F63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D9B"/>
    <w:rsid w:val="00135FC5"/>
    <w:rsid w:val="00135FD3"/>
    <w:rsid w:val="001360E7"/>
    <w:rsid w:val="00136D24"/>
    <w:rsid w:val="001401E0"/>
    <w:rsid w:val="00140440"/>
    <w:rsid w:val="00140B64"/>
    <w:rsid w:val="00140BA5"/>
    <w:rsid w:val="00140F5B"/>
    <w:rsid w:val="00140F88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21A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690E"/>
    <w:rsid w:val="00156C91"/>
    <w:rsid w:val="001570EB"/>
    <w:rsid w:val="00157533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2EE8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40B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0CB2"/>
    <w:rsid w:val="00171C87"/>
    <w:rsid w:val="00171F02"/>
    <w:rsid w:val="00171FCB"/>
    <w:rsid w:val="00172181"/>
    <w:rsid w:val="00172883"/>
    <w:rsid w:val="00172E51"/>
    <w:rsid w:val="00173307"/>
    <w:rsid w:val="00173661"/>
    <w:rsid w:val="001737BD"/>
    <w:rsid w:val="00173A81"/>
    <w:rsid w:val="0017400B"/>
    <w:rsid w:val="0017408F"/>
    <w:rsid w:val="001740EC"/>
    <w:rsid w:val="001743F4"/>
    <w:rsid w:val="0017448E"/>
    <w:rsid w:val="00174563"/>
    <w:rsid w:val="00174925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681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87C02"/>
    <w:rsid w:val="001902F7"/>
    <w:rsid w:val="00190528"/>
    <w:rsid w:val="00190589"/>
    <w:rsid w:val="00190874"/>
    <w:rsid w:val="001909ED"/>
    <w:rsid w:val="00190C77"/>
    <w:rsid w:val="00191291"/>
    <w:rsid w:val="001915EF"/>
    <w:rsid w:val="00191B3A"/>
    <w:rsid w:val="00192BB3"/>
    <w:rsid w:val="00192F1F"/>
    <w:rsid w:val="00193035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0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1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58B"/>
    <w:rsid w:val="001A5C62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5D5"/>
    <w:rsid w:val="001D4FFC"/>
    <w:rsid w:val="001D50B2"/>
    <w:rsid w:val="001D5CBE"/>
    <w:rsid w:val="001D6418"/>
    <w:rsid w:val="001D675F"/>
    <w:rsid w:val="001D6E0C"/>
    <w:rsid w:val="001D70AA"/>
    <w:rsid w:val="001D781A"/>
    <w:rsid w:val="001D7B15"/>
    <w:rsid w:val="001E0375"/>
    <w:rsid w:val="001E04EB"/>
    <w:rsid w:val="001E0CDD"/>
    <w:rsid w:val="001E159B"/>
    <w:rsid w:val="001E1AE9"/>
    <w:rsid w:val="001E1DC0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9B2"/>
    <w:rsid w:val="001F0A32"/>
    <w:rsid w:val="001F1153"/>
    <w:rsid w:val="001F178F"/>
    <w:rsid w:val="001F1A4C"/>
    <w:rsid w:val="001F2170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4FF6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122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47"/>
    <w:rsid w:val="00203DA7"/>
    <w:rsid w:val="00203E88"/>
    <w:rsid w:val="00204350"/>
    <w:rsid w:val="002052FF"/>
    <w:rsid w:val="002054B5"/>
    <w:rsid w:val="00211590"/>
    <w:rsid w:val="00211FE3"/>
    <w:rsid w:val="00213E42"/>
    <w:rsid w:val="00214037"/>
    <w:rsid w:val="0021410C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5DA6"/>
    <w:rsid w:val="0022685B"/>
    <w:rsid w:val="00226BA4"/>
    <w:rsid w:val="0022750E"/>
    <w:rsid w:val="00227624"/>
    <w:rsid w:val="0023012C"/>
    <w:rsid w:val="00230639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26C9"/>
    <w:rsid w:val="00243AD6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1676"/>
    <w:rsid w:val="0025203C"/>
    <w:rsid w:val="00252161"/>
    <w:rsid w:val="00253091"/>
    <w:rsid w:val="002537B7"/>
    <w:rsid w:val="002539A2"/>
    <w:rsid w:val="002542B0"/>
    <w:rsid w:val="00256795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9F5"/>
    <w:rsid w:val="00270B5D"/>
    <w:rsid w:val="002711A3"/>
    <w:rsid w:val="00271334"/>
    <w:rsid w:val="0027134A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4D3D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152"/>
    <w:rsid w:val="00284A45"/>
    <w:rsid w:val="0028502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3D9"/>
    <w:rsid w:val="00293EEC"/>
    <w:rsid w:val="0029501A"/>
    <w:rsid w:val="0029515E"/>
    <w:rsid w:val="00295822"/>
    <w:rsid w:val="00296775"/>
    <w:rsid w:val="002968F5"/>
    <w:rsid w:val="00296C34"/>
    <w:rsid w:val="00296D26"/>
    <w:rsid w:val="00296D96"/>
    <w:rsid w:val="00297546"/>
    <w:rsid w:val="00297AE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A68"/>
    <w:rsid w:val="002B0D36"/>
    <w:rsid w:val="002B0EF6"/>
    <w:rsid w:val="002B17B5"/>
    <w:rsid w:val="002B1900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49EA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2CA6"/>
    <w:rsid w:val="002C300F"/>
    <w:rsid w:val="002C332B"/>
    <w:rsid w:val="002C3756"/>
    <w:rsid w:val="002C37C5"/>
    <w:rsid w:val="002C424E"/>
    <w:rsid w:val="002C4750"/>
    <w:rsid w:val="002C507A"/>
    <w:rsid w:val="002C6FBC"/>
    <w:rsid w:val="002C6FFC"/>
    <w:rsid w:val="002C7126"/>
    <w:rsid w:val="002C7EEB"/>
    <w:rsid w:val="002D02BD"/>
    <w:rsid w:val="002D0598"/>
    <w:rsid w:val="002D0618"/>
    <w:rsid w:val="002D06E2"/>
    <w:rsid w:val="002D126C"/>
    <w:rsid w:val="002D2087"/>
    <w:rsid w:val="002D2CF0"/>
    <w:rsid w:val="002D3122"/>
    <w:rsid w:val="002D3182"/>
    <w:rsid w:val="002D31FD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72DA"/>
    <w:rsid w:val="002E76A6"/>
    <w:rsid w:val="002E7F97"/>
    <w:rsid w:val="002F0798"/>
    <w:rsid w:val="002F1129"/>
    <w:rsid w:val="002F1B87"/>
    <w:rsid w:val="002F1BCF"/>
    <w:rsid w:val="002F1BE8"/>
    <w:rsid w:val="002F1E76"/>
    <w:rsid w:val="002F2502"/>
    <w:rsid w:val="002F298C"/>
    <w:rsid w:val="002F29E8"/>
    <w:rsid w:val="002F343F"/>
    <w:rsid w:val="002F403F"/>
    <w:rsid w:val="002F407E"/>
    <w:rsid w:val="002F40F2"/>
    <w:rsid w:val="002F5426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54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799"/>
    <w:rsid w:val="00314DFF"/>
    <w:rsid w:val="003151EA"/>
    <w:rsid w:val="00316153"/>
    <w:rsid w:val="0031639F"/>
    <w:rsid w:val="00316554"/>
    <w:rsid w:val="0031714A"/>
    <w:rsid w:val="00317749"/>
    <w:rsid w:val="00320834"/>
    <w:rsid w:val="00320B8E"/>
    <w:rsid w:val="00320DB6"/>
    <w:rsid w:val="00321994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E4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EB9"/>
    <w:rsid w:val="00327FE6"/>
    <w:rsid w:val="003307CF"/>
    <w:rsid w:val="00330B6C"/>
    <w:rsid w:val="00330C66"/>
    <w:rsid w:val="003312B5"/>
    <w:rsid w:val="00331919"/>
    <w:rsid w:val="00331AEA"/>
    <w:rsid w:val="00331B9A"/>
    <w:rsid w:val="00331C45"/>
    <w:rsid w:val="0033207A"/>
    <w:rsid w:val="003324A5"/>
    <w:rsid w:val="0033358E"/>
    <w:rsid w:val="0033383E"/>
    <w:rsid w:val="003340E4"/>
    <w:rsid w:val="00334AB8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255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50201"/>
    <w:rsid w:val="00350978"/>
    <w:rsid w:val="00350D29"/>
    <w:rsid w:val="003510AB"/>
    <w:rsid w:val="003510DF"/>
    <w:rsid w:val="0035143C"/>
    <w:rsid w:val="003515B4"/>
    <w:rsid w:val="00351958"/>
    <w:rsid w:val="003533F6"/>
    <w:rsid w:val="003537F4"/>
    <w:rsid w:val="003537FC"/>
    <w:rsid w:val="00353EC2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1A8"/>
    <w:rsid w:val="003752DE"/>
    <w:rsid w:val="00375885"/>
    <w:rsid w:val="0037595A"/>
    <w:rsid w:val="00375C4D"/>
    <w:rsid w:val="0037660E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3EA"/>
    <w:rsid w:val="00381B53"/>
    <w:rsid w:val="00382055"/>
    <w:rsid w:val="00382114"/>
    <w:rsid w:val="00382214"/>
    <w:rsid w:val="00382780"/>
    <w:rsid w:val="00382C04"/>
    <w:rsid w:val="00382F33"/>
    <w:rsid w:val="003830CE"/>
    <w:rsid w:val="0038411B"/>
    <w:rsid w:val="00385016"/>
    <w:rsid w:val="003850E4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444"/>
    <w:rsid w:val="00390D88"/>
    <w:rsid w:val="00390F1D"/>
    <w:rsid w:val="00390F71"/>
    <w:rsid w:val="0039118E"/>
    <w:rsid w:val="00391371"/>
    <w:rsid w:val="00391AD3"/>
    <w:rsid w:val="00391C90"/>
    <w:rsid w:val="00392353"/>
    <w:rsid w:val="0039244F"/>
    <w:rsid w:val="00392918"/>
    <w:rsid w:val="00392E58"/>
    <w:rsid w:val="00393B67"/>
    <w:rsid w:val="00394508"/>
    <w:rsid w:val="003947DA"/>
    <w:rsid w:val="00395454"/>
    <w:rsid w:val="003954FF"/>
    <w:rsid w:val="003958ED"/>
    <w:rsid w:val="0039615E"/>
    <w:rsid w:val="0039698F"/>
    <w:rsid w:val="00396B9B"/>
    <w:rsid w:val="00397493"/>
    <w:rsid w:val="003979AA"/>
    <w:rsid w:val="003A0D67"/>
    <w:rsid w:val="003A1440"/>
    <w:rsid w:val="003A14B4"/>
    <w:rsid w:val="003A181E"/>
    <w:rsid w:val="003A1A74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36D"/>
    <w:rsid w:val="003B3463"/>
    <w:rsid w:val="003B4744"/>
    <w:rsid w:val="003B4967"/>
    <w:rsid w:val="003B4B4F"/>
    <w:rsid w:val="003B579F"/>
    <w:rsid w:val="003B5ABE"/>
    <w:rsid w:val="003B5BD1"/>
    <w:rsid w:val="003B5BF0"/>
    <w:rsid w:val="003B6224"/>
    <w:rsid w:val="003B6AA9"/>
    <w:rsid w:val="003B729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67"/>
    <w:rsid w:val="003D01B9"/>
    <w:rsid w:val="003D07DE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2FF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54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052"/>
    <w:rsid w:val="004014DE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8C4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1F6D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07F5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4EAD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0E5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011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3EE7"/>
    <w:rsid w:val="00464735"/>
    <w:rsid w:val="004648C3"/>
    <w:rsid w:val="00464DD5"/>
    <w:rsid w:val="004651F3"/>
    <w:rsid w:val="00465E93"/>
    <w:rsid w:val="00466096"/>
    <w:rsid w:val="0046686B"/>
    <w:rsid w:val="00466B7F"/>
    <w:rsid w:val="00466EEA"/>
    <w:rsid w:val="00467032"/>
    <w:rsid w:val="00467965"/>
    <w:rsid w:val="00467AE0"/>
    <w:rsid w:val="00470221"/>
    <w:rsid w:val="004702EC"/>
    <w:rsid w:val="0047033D"/>
    <w:rsid w:val="00470B08"/>
    <w:rsid w:val="00470B27"/>
    <w:rsid w:val="00470F74"/>
    <w:rsid w:val="004717A7"/>
    <w:rsid w:val="00471D8E"/>
    <w:rsid w:val="00472227"/>
    <w:rsid w:val="00472FA6"/>
    <w:rsid w:val="0047331A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668C"/>
    <w:rsid w:val="00486FEF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35D"/>
    <w:rsid w:val="0049362D"/>
    <w:rsid w:val="00493926"/>
    <w:rsid w:val="00493A20"/>
    <w:rsid w:val="00494115"/>
    <w:rsid w:val="004946EE"/>
    <w:rsid w:val="0049490E"/>
    <w:rsid w:val="00495AC8"/>
    <w:rsid w:val="004960DA"/>
    <w:rsid w:val="00496880"/>
    <w:rsid w:val="00496ACD"/>
    <w:rsid w:val="00496B8F"/>
    <w:rsid w:val="00497047"/>
    <w:rsid w:val="004971EA"/>
    <w:rsid w:val="00497E2D"/>
    <w:rsid w:val="004A0484"/>
    <w:rsid w:val="004A0B53"/>
    <w:rsid w:val="004A1108"/>
    <w:rsid w:val="004A11CB"/>
    <w:rsid w:val="004A120B"/>
    <w:rsid w:val="004A1F6A"/>
    <w:rsid w:val="004A2869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52C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D0E"/>
    <w:rsid w:val="004B7E05"/>
    <w:rsid w:val="004B7F2D"/>
    <w:rsid w:val="004C0D35"/>
    <w:rsid w:val="004C1460"/>
    <w:rsid w:val="004C167E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816"/>
    <w:rsid w:val="004C7F2E"/>
    <w:rsid w:val="004D08B1"/>
    <w:rsid w:val="004D0B75"/>
    <w:rsid w:val="004D12DC"/>
    <w:rsid w:val="004D13FC"/>
    <w:rsid w:val="004D1C35"/>
    <w:rsid w:val="004D21C7"/>
    <w:rsid w:val="004D29F5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79A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971"/>
    <w:rsid w:val="004E5A16"/>
    <w:rsid w:val="004E60C6"/>
    <w:rsid w:val="004E64A8"/>
    <w:rsid w:val="004E657B"/>
    <w:rsid w:val="004E7E2C"/>
    <w:rsid w:val="004F031E"/>
    <w:rsid w:val="004F0F8B"/>
    <w:rsid w:val="004F11BF"/>
    <w:rsid w:val="004F1651"/>
    <w:rsid w:val="004F17F1"/>
    <w:rsid w:val="004F2168"/>
    <w:rsid w:val="004F2FBA"/>
    <w:rsid w:val="004F36F0"/>
    <w:rsid w:val="004F3BE5"/>
    <w:rsid w:val="004F3C9D"/>
    <w:rsid w:val="004F3E76"/>
    <w:rsid w:val="004F416B"/>
    <w:rsid w:val="004F46CB"/>
    <w:rsid w:val="004F509F"/>
    <w:rsid w:val="004F5158"/>
    <w:rsid w:val="004F51CC"/>
    <w:rsid w:val="004F537F"/>
    <w:rsid w:val="004F59B0"/>
    <w:rsid w:val="004F5B1B"/>
    <w:rsid w:val="004F65E8"/>
    <w:rsid w:val="004F6632"/>
    <w:rsid w:val="004F6B83"/>
    <w:rsid w:val="004F6DE8"/>
    <w:rsid w:val="004F7F27"/>
    <w:rsid w:val="0050045E"/>
    <w:rsid w:val="00500988"/>
    <w:rsid w:val="0050126D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2EC"/>
    <w:rsid w:val="00512BFE"/>
    <w:rsid w:val="005137CA"/>
    <w:rsid w:val="005137FC"/>
    <w:rsid w:val="005138AB"/>
    <w:rsid w:val="00513946"/>
    <w:rsid w:val="005142E4"/>
    <w:rsid w:val="005144DD"/>
    <w:rsid w:val="00514728"/>
    <w:rsid w:val="00515793"/>
    <w:rsid w:val="00515B74"/>
    <w:rsid w:val="00516197"/>
    <w:rsid w:val="0051702A"/>
    <w:rsid w:val="00517E3C"/>
    <w:rsid w:val="005214A9"/>
    <w:rsid w:val="005217A4"/>
    <w:rsid w:val="00521CFA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72"/>
    <w:rsid w:val="005244D0"/>
    <w:rsid w:val="005248BB"/>
    <w:rsid w:val="00524EC5"/>
    <w:rsid w:val="00524F58"/>
    <w:rsid w:val="0052620E"/>
    <w:rsid w:val="005265C3"/>
    <w:rsid w:val="00527707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1F4C"/>
    <w:rsid w:val="005420A8"/>
    <w:rsid w:val="005421AD"/>
    <w:rsid w:val="00542D18"/>
    <w:rsid w:val="00542FBE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D73"/>
    <w:rsid w:val="00562039"/>
    <w:rsid w:val="005620EE"/>
    <w:rsid w:val="0056212C"/>
    <w:rsid w:val="00562596"/>
    <w:rsid w:val="005628B2"/>
    <w:rsid w:val="005643B5"/>
    <w:rsid w:val="00564639"/>
    <w:rsid w:val="00564B65"/>
    <w:rsid w:val="00564CC8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00E"/>
    <w:rsid w:val="005742C8"/>
    <w:rsid w:val="005748C7"/>
    <w:rsid w:val="005757B5"/>
    <w:rsid w:val="00575D7D"/>
    <w:rsid w:val="00575E87"/>
    <w:rsid w:val="0057612B"/>
    <w:rsid w:val="00576F50"/>
    <w:rsid w:val="00577216"/>
    <w:rsid w:val="005773FD"/>
    <w:rsid w:val="0057749B"/>
    <w:rsid w:val="00577802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904FA"/>
    <w:rsid w:val="0059074B"/>
    <w:rsid w:val="00590768"/>
    <w:rsid w:val="005914F5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4E9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1A4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583D"/>
    <w:rsid w:val="005D5938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0EFF"/>
    <w:rsid w:val="005E114E"/>
    <w:rsid w:val="005E1D36"/>
    <w:rsid w:val="005E1E3F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63D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293"/>
    <w:rsid w:val="006003CD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1A75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5D0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BB"/>
    <w:rsid w:val="00630CDF"/>
    <w:rsid w:val="0063126A"/>
    <w:rsid w:val="0063177E"/>
    <w:rsid w:val="00632119"/>
    <w:rsid w:val="006322D0"/>
    <w:rsid w:val="00632B0F"/>
    <w:rsid w:val="006331BD"/>
    <w:rsid w:val="0063446C"/>
    <w:rsid w:val="0063461A"/>
    <w:rsid w:val="0063495A"/>
    <w:rsid w:val="006349A9"/>
    <w:rsid w:val="00634B19"/>
    <w:rsid w:val="00634B45"/>
    <w:rsid w:val="00634D07"/>
    <w:rsid w:val="00634F0D"/>
    <w:rsid w:val="00635785"/>
    <w:rsid w:val="00635E62"/>
    <w:rsid w:val="00636B0E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074"/>
    <w:rsid w:val="006448B9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08B"/>
    <w:rsid w:val="006522CE"/>
    <w:rsid w:val="00652AE9"/>
    <w:rsid w:val="006531E0"/>
    <w:rsid w:val="0065462C"/>
    <w:rsid w:val="006558C7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811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67504"/>
    <w:rsid w:val="006700D0"/>
    <w:rsid w:val="0067016C"/>
    <w:rsid w:val="00670983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C87"/>
    <w:rsid w:val="00693F07"/>
    <w:rsid w:val="00694459"/>
    <w:rsid w:val="00695ECD"/>
    <w:rsid w:val="006969C2"/>
    <w:rsid w:val="006977A7"/>
    <w:rsid w:val="006979B0"/>
    <w:rsid w:val="00697B1A"/>
    <w:rsid w:val="00697C1C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4EF6"/>
    <w:rsid w:val="006A51F7"/>
    <w:rsid w:val="006A67E8"/>
    <w:rsid w:val="006A7453"/>
    <w:rsid w:val="006A7BFE"/>
    <w:rsid w:val="006B0ABA"/>
    <w:rsid w:val="006B0F7C"/>
    <w:rsid w:val="006B15B4"/>
    <w:rsid w:val="006B169A"/>
    <w:rsid w:val="006B1877"/>
    <w:rsid w:val="006B235E"/>
    <w:rsid w:val="006B2467"/>
    <w:rsid w:val="006B2850"/>
    <w:rsid w:val="006B2BF6"/>
    <w:rsid w:val="006B3566"/>
    <w:rsid w:val="006B4E22"/>
    <w:rsid w:val="006B5FB4"/>
    <w:rsid w:val="006B5FB8"/>
    <w:rsid w:val="006B6500"/>
    <w:rsid w:val="006B6B65"/>
    <w:rsid w:val="006B6FD9"/>
    <w:rsid w:val="006B7182"/>
    <w:rsid w:val="006B71D6"/>
    <w:rsid w:val="006B7391"/>
    <w:rsid w:val="006B7823"/>
    <w:rsid w:val="006B7FA7"/>
    <w:rsid w:val="006C01A4"/>
    <w:rsid w:val="006C0715"/>
    <w:rsid w:val="006C0805"/>
    <w:rsid w:val="006C09CF"/>
    <w:rsid w:val="006C0A38"/>
    <w:rsid w:val="006C0A99"/>
    <w:rsid w:val="006C0AD6"/>
    <w:rsid w:val="006C0B57"/>
    <w:rsid w:val="006C0BE3"/>
    <w:rsid w:val="006C15C7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4B2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6CAE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380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09E4"/>
    <w:rsid w:val="00711379"/>
    <w:rsid w:val="00712FEF"/>
    <w:rsid w:val="00713174"/>
    <w:rsid w:val="007134EE"/>
    <w:rsid w:val="0071392A"/>
    <w:rsid w:val="00713C6F"/>
    <w:rsid w:val="007142DF"/>
    <w:rsid w:val="00714327"/>
    <w:rsid w:val="00714734"/>
    <w:rsid w:val="007147BD"/>
    <w:rsid w:val="00714F95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0A68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3FFE"/>
    <w:rsid w:val="0075418E"/>
    <w:rsid w:val="0075478A"/>
    <w:rsid w:val="00754BFA"/>
    <w:rsid w:val="00754C1A"/>
    <w:rsid w:val="00754F73"/>
    <w:rsid w:val="007554AE"/>
    <w:rsid w:val="0075558B"/>
    <w:rsid w:val="00755752"/>
    <w:rsid w:val="00755A80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3FD9"/>
    <w:rsid w:val="007744F9"/>
    <w:rsid w:val="00774D2C"/>
    <w:rsid w:val="0077543A"/>
    <w:rsid w:val="00775868"/>
    <w:rsid w:val="00775B71"/>
    <w:rsid w:val="00776100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3F60"/>
    <w:rsid w:val="007D4016"/>
    <w:rsid w:val="007D4082"/>
    <w:rsid w:val="007D45D8"/>
    <w:rsid w:val="007D4C59"/>
    <w:rsid w:val="007D4EBD"/>
    <w:rsid w:val="007D5081"/>
    <w:rsid w:val="007D5711"/>
    <w:rsid w:val="007D5745"/>
    <w:rsid w:val="007D5B9A"/>
    <w:rsid w:val="007D7D35"/>
    <w:rsid w:val="007D7D47"/>
    <w:rsid w:val="007D7D83"/>
    <w:rsid w:val="007E0153"/>
    <w:rsid w:val="007E0B2F"/>
    <w:rsid w:val="007E10ED"/>
    <w:rsid w:val="007E129F"/>
    <w:rsid w:val="007E21E9"/>
    <w:rsid w:val="007E2850"/>
    <w:rsid w:val="007E29F9"/>
    <w:rsid w:val="007E3770"/>
    <w:rsid w:val="007E3CCD"/>
    <w:rsid w:val="007E4007"/>
    <w:rsid w:val="007E4311"/>
    <w:rsid w:val="007E49BE"/>
    <w:rsid w:val="007E4A26"/>
    <w:rsid w:val="007E4DAD"/>
    <w:rsid w:val="007E5254"/>
    <w:rsid w:val="007E5438"/>
    <w:rsid w:val="007E5F75"/>
    <w:rsid w:val="007E60EA"/>
    <w:rsid w:val="007E633E"/>
    <w:rsid w:val="007E6821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DD5"/>
    <w:rsid w:val="007F4E35"/>
    <w:rsid w:val="007F5021"/>
    <w:rsid w:val="007F594E"/>
    <w:rsid w:val="007F6BD6"/>
    <w:rsid w:val="007F79AB"/>
    <w:rsid w:val="0080035E"/>
    <w:rsid w:val="0080054C"/>
    <w:rsid w:val="00800711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1A8"/>
    <w:rsid w:val="00824505"/>
    <w:rsid w:val="008245A2"/>
    <w:rsid w:val="00824C6D"/>
    <w:rsid w:val="008258C0"/>
    <w:rsid w:val="008261E0"/>
    <w:rsid w:val="0082635F"/>
    <w:rsid w:val="00826479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1FC0"/>
    <w:rsid w:val="008322E6"/>
    <w:rsid w:val="00832393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37C2D"/>
    <w:rsid w:val="00840045"/>
    <w:rsid w:val="008403F5"/>
    <w:rsid w:val="00840E12"/>
    <w:rsid w:val="00840EF5"/>
    <w:rsid w:val="00841321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5E2"/>
    <w:rsid w:val="00853F64"/>
    <w:rsid w:val="008540D5"/>
    <w:rsid w:val="00854143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D97"/>
    <w:rsid w:val="00874EF8"/>
    <w:rsid w:val="008751A0"/>
    <w:rsid w:val="008752BF"/>
    <w:rsid w:val="0087541C"/>
    <w:rsid w:val="008757C8"/>
    <w:rsid w:val="00875D64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026"/>
    <w:rsid w:val="00893B23"/>
    <w:rsid w:val="00893D76"/>
    <w:rsid w:val="00893E55"/>
    <w:rsid w:val="008951E5"/>
    <w:rsid w:val="00895575"/>
    <w:rsid w:val="00895654"/>
    <w:rsid w:val="00895AE6"/>
    <w:rsid w:val="008966B3"/>
    <w:rsid w:val="00896A04"/>
    <w:rsid w:val="00897606"/>
    <w:rsid w:val="008979CC"/>
    <w:rsid w:val="00897F23"/>
    <w:rsid w:val="00897F65"/>
    <w:rsid w:val="008A045E"/>
    <w:rsid w:val="008A05E6"/>
    <w:rsid w:val="008A0992"/>
    <w:rsid w:val="008A0E7F"/>
    <w:rsid w:val="008A0F88"/>
    <w:rsid w:val="008A10EC"/>
    <w:rsid w:val="008A147B"/>
    <w:rsid w:val="008A2364"/>
    <w:rsid w:val="008A27E1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7E6"/>
    <w:rsid w:val="008C4C9B"/>
    <w:rsid w:val="008C4CA1"/>
    <w:rsid w:val="008C4FA9"/>
    <w:rsid w:val="008C50DA"/>
    <w:rsid w:val="008C55FE"/>
    <w:rsid w:val="008C595C"/>
    <w:rsid w:val="008C5B82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3CB3"/>
    <w:rsid w:val="008F4069"/>
    <w:rsid w:val="008F4456"/>
    <w:rsid w:val="008F4AF3"/>
    <w:rsid w:val="008F4E18"/>
    <w:rsid w:val="008F52A5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067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494D"/>
    <w:rsid w:val="00904BFC"/>
    <w:rsid w:val="0090587A"/>
    <w:rsid w:val="00905CDB"/>
    <w:rsid w:val="009061CE"/>
    <w:rsid w:val="009066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1B0F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17515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4C50"/>
    <w:rsid w:val="009253D0"/>
    <w:rsid w:val="00926661"/>
    <w:rsid w:val="0092682B"/>
    <w:rsid w:val="00926B4B"/>
    <w:rsid w:val="00927767"/>
    <w:rsid w:val="00930547"/>
    <w:rsid w:val="009306D7"/>
    <w:rsid w:val="00930A09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901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2F8B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29"/>
    <w:rsid w:val="009547B4"/>
    <w:rsid w:val="00954C02"/>
    <w:rsid w:val="00954DFE"/>
    <w:rsid w:val="00955171"/>
    <w:rsid w:val="00955246"/>
    <w:rsid w:val="00955912"/>
    <w:rsid w:val="00955D85"/>
    <w:rsid w:val="0095618E"/>
    <w:rsid w:val="009561BE"/>
    <w:rsid w:val="00956D37"/>
    <w:rsid w:val="00956EA8"/>
    <w:rsid w:val="00957092"/>
    <w:rsid w:val="009574AE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2EA6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5BBF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26D"/>
    <w:rsid w:val="00992558"/>
    <w:rsid w:val="0099293D"/>
    <w:rsid w:val="00992EDB"/>
    <w:rsid w:val="0099334B"/>
    <w:rsid w:val="009938A1"/>
    <w:rsid w:val="0099410E"/>
    <w:rsid w:val="00994A65"/>
    <w:rsid w:val="00994B43"/>
    <w:rsid w:val="009953DB"/>
    <w:rsid w:val="00997FDD"/>
    <w:rsid w:val="009A0095"/>
    <w:rsid w:val="009A04F3"/>
    <w:rsid w:val="009A0A43"/>
    <w:rsid w:val="009A0DF6"/>
    <w:rsid w:val="009A1845"/>
    <w:rsid w:val="009A1C04"/>
    <w:rsid w:val="009A1E87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5F5A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15A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B0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6C6"/>
    <w:rsid w:val="009F7746"/>
    <w:rsid w:val="009F78B9"/>
    <w:rsid w:val="009F79AC"/>
    <w:rsid w:val="00A0025D"/>
    <w:rsid w:val="00A008BF"/>
    <w:rsid w:val="00A00A50"/>
    <w:rsid w:val="00A00B7A"/>
    <w:rsid w:val="00A0101D"/>
    <w:rsid w:val="00A01187"/>
    <w:rsid w:val="00A011E3"/>
    <w:rsid w:val="00A01D46"/>
    <w:rsid w:val="00A01ED8"/>
    <w:rsid w:val="00A01EF0"/>
    <w:rsid w:val="00A02413"/>
    <w:rsid w:val="00A024E9"/>
    <w:rsid w:val="00A02875"/>
    <w:rsid w:val="00A02927"/>
    <w:rsid w:val="00A02B6A"/>
    <w:rsid w:val="00A03699"/>
    <w:rsid w:val="00A03717"/>
    <w:rsid w:val="00A0419F"/>
    <w:rsid w:val="00A04219"/>
    <w:rsid w:val="00A048D1"/>
    <w:rsid w:val="00A04CAB"/>
    <w:rsid w:val="00A04FE1"/>
    <w:rsid w:val="00A0658F"/>
    <w:rsid w:val="00A06F80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C4B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0E54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093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2E62"/>
    <w:rsid w:val="00A5389D"/>
    <w:rsid w:val="00A54276"/>
    <w:rsid w:val="00A548C0"/>
    <w:rsid w:val="00A54A97"/>
    <w:rsid w:val="00A54C33"/>
    <w:rsid w:val="00A5557D"/>
    <w:rsid w:val="00A556D1"/>
    <w:rsid w:val="00A55941"/>
    <w:rsid w:val="00A55BC3"/>
    <w:rsid w:val="00A55C19"/>
    <w:rsid w:val="00A55D6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2F6A"/>
    <w:rsid w:val="00A64AA4"/>
    <w:rsid w:val="00A64C73"/>
    <w:rsid w:val="00A65165"/>
    <w:rsid w:val="00A6572A"/>
    <w:rsid w:val="00A65890"/>
    <w:rsid w:val="00A658F4"/>
    <w:rsid w:val="00A65929"/>
    <w:rsid w:val="00A65C5C"/>
    <w:rsid w:val="00A66408"/>
    <w:rsid w:val="00A66A9B"/>
    <w:rsid w:val="00A66EBE"/>
    <w:rsid w:val="00A67701"/>
    <w:rsid w:val="00A70F12"/>
    <w:rsid w:val="00A710C9"/>
    <w:rsid w:val="00A71278"/>
    <w:rsid w:val="00A71994"/>
    <w:rsid w:val="00A71ADA"/>
    <w:rsid w:val="00A71F88"/>
    <w:rsid w:val="00A72435"/>
    <w:rsid w:val="00A72CA9"/>
    <w:rsid w:val="00A73933"/>
    <w:rsid w:val="00A73C95"/>
    <w:rsid w:val="00A73D9B"/>
    <w:rsid w:val="00A742D4"/>
    <w:rsid w:val="00A749E8"/>
    <w:rsid w:val="00A74AD9"/>
    <w:rsid w:val="00A750BF"/>
    <w:rsid w:val="00A75A60"/>
    <w:rsid w:val="00A76BEF"/>
    <w:rsid w:val="00A76D31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20C5"/>
    <w:rsid w:val="00A82406"/>
    <w:rsid w:val="00A82B71"/>
    <w:rsid w:val="00A82FE3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12D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387"/>
    <w:rsid w:val="00A96C3F"/>
    <w:rsid w:val="00A96EBE"/>
    <w:rsid w:val="00AA0522"/>
    <w:rsid w:val="00AA0624"/>
    <w:rsid w:val="00AA0870"/>
    <w:rsid w:val="00AA15B0"/>
    <w:rsid w:val="00AA16AB"/>
    <w:rsid w:val="00AA1744"/>
    <w:rsid w:val="00AA1752"/>
    <w:rsid w:val="00AA1766"/>
    <w:rsid w:val="00AA17FA"/>
    <w:rsid w:val="00AA17FC"/>
    <w:rsid w:val="00AA1DB1"/>
    <w:rsid w:val="00AA283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194"/>
    <w:rsid w:val="00AB23A7"/>
    <w:rsid w:val="00AB23E7"/>
    <w:rsid w:val="00AB2B0F"/>
    <w:rsid w:val="00AB2DBE"/>
    <w:rsid w:val="00AB2FE5"/>
    <w:rsid w:val="00AB38C7"/>
    <w:rsid w:val="00AB3933"/>
    <w:rsid w:val="00AB3A0C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5DA1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37B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543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939"/>
    <w:rsid w:val="00B21ABA"/>
    <w:rsid w:val="00B222D7"/>
    <w:rsid w:val="00B23199"/>
    <w:rsid w:val="00B23D07"/>
    <w:rsid w:val="00B2440A"/>
    <w:rsid w:val="00B250A2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E5"/>
    <w:rsid w:val="00B34FF2"/>
    <w:rsid w:val="00B3524E"/>
    <w:rsid w:val="00B35C74"/>
    <w:rsid w:val="00B35EA9"/>
    <w:rsid w:val="00B35F2E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0ADC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CCE"/>
    <w:rsid w:val="00B46DEB"/>
    <w:rsid w:val="00B47162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0E5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57E4D"/>
    <w:rsid w:val="00B602A7"/>
    <w:rsid w:val="00B60C38"/>
    <w:rsid w:val="00B60D0D"/>
    <w:rsid w:val="00B61C23"/>
    <w:rsid w:val="00B628B4"/>
    <w:rsid w:val="00B62A9C"/>
    <w:rsid w:val="00B63201"/>
    <w:rsid w:val="00B632A6"/>
    <w:rsid w:val="00B638C1"/>
    <w:rsid w:val="00B63EBC"/>
    <w:rsid w:val="00B6410B"/>
    <w:rsid w:val="00B64266"/>
    <w:rsid w:val="00B642C4"/>
    <w:rsid w:val="00B64851"/>
    <w:rsid w:val="00B64960"/>
    <w:rsid w:val="00B65632"/>
    <w:rsid w:val="00B65667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22A9"/>
    <w:rsid w:val="00B73373"/>
    <w:rsid w:val="00B73524"/>
    <w:rsid w:val="00B73602"/>
    <w:rsid w:val="00B73918"/>
    <w:rsid w:val="00B7427E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9C1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E62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A01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09C0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887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4DF"/>
    <w:rsid w:val="00BB4911"/>
    <w:rsid w:val="00BB4B3B"/>
    <w:rsid w:val="00BB552A"/>
    <w:rsid w:val="00BB5BE4"/>
    <w:rsid w:val="00BB5EA2"/>
    <w:rsid w:val="00BB65B1"/>
    <w:rsid w:val="00BB68F8"/>
    <w:rsid w:val="00BB6C8C"/>
    <w:rsid w:val="00BB6D7F"/>
    <w:rsid w:val="00BB6F4C"/>
    <w:rsid w:val="00BB6FF0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9A0"/>
    <w:rsid w:val="00BD2FF0"/>
    <w:rsid w:val="00BD3BF3"/>
    <w:rsid w:val="00BD4680"/>
    <w:rsid w:val="00BD5570"/>
    <w:rsid w:val="00BD5E7E"/>
    <w:rsid w:val="00BD60D8"/>
    <w:rsid w:val="00BD71B0"/>
    <w:rsid w:val="00BD7995"/>
    <w:rsid w:val="00BD7CCF"/>
    <w:rsid w:val="00BD7F80"/>
    <w:rsid w:val="00BE00A4"/>
    <w:rsid w:val="00BE0192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68A"/>
    <w:rsid w:val="00BF79D3"/>
    <w:rsid w:val="00C002BD"/>
    <w:rsid w:val="00C00518"/>
    <w:rsid w:val="00C0158A"/>
    <w:rsid w:val="00C01D81"/>
    <w:rsid w:val="00C0209C"/>
    <w:rsid w:val="00C02BA6"/>
    <w:rsid w:val="00C02D95"/>
    <w:rsid w:val="00C02DF4"/>
    <w:rsid w:val="00C02FD5"/>
    <w:rsid w:val="00C03594"/>
    <w:rsid w:val="00C03DDA"/>
    <w:rsid w:val="00C0458D"/>
    <w:rsid w:val="00C04C9B"/>
    <w:rsid w:val="00C05D46"/>
    <w:rsid w:val="00C0636E"/>
    <w:rsid w:val="00C064B3"/>
    <w:rsid w:val="00C071D4"/>
    <w:rsid w:val="00C0727D"/>
    <w:rsid w:val="00C076D6"/>
    <w:rsid w:val="00C1067C"/>
    <w:rsid w:val="00C12153"/>
    <w:rsid w:val="00C12BD1"/>
    <w:rsid w:val="00C13234"/>
    <w:rsid w:val="00C1380F"/>
    <w:rsid w:val="00C13938"/>
    <w:rsid w:val="00C13C79"/>
    <w:rsid w:val="00C141BF"/>
    <w:rsid w:val="00C14530"/>
    <w:rsid w:val="00C148C2"/>
    <w:rsid w:val="00C14AC5"/>
    <w:rsid w:val="00C14F06"/>
    <w:rsid w:val="00C154EB"/>
    <w:rsid w:val="00C1574A"/>
    <w:rsid w:val="00C1585D"/>
    <w:rsid w:val="00C158FB"/>
    <w:rsid w:val="00C163C3"/>
    <w:rsid w:val="00C1675F"/>
    <w:rsid w:val="00C170C3"/>
    <w:rsid w:val="00C178CE"/>
    <w:rsid w:val="00C17AE6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DFD"/>
    <w:rsid w:val="00C25E71"/>
    <w:rsid w:val="00C25EFB"/>
    <w:rsid w:val="00C25F84"/>
    <w:rsid w:val="00C2654C"/>
    <w:rsid w:val="00C26835"/>
    <w:rsid w:val="00C26A10"/>
    <w:rsid w:val="00C26B41"/>
    <w:rsid w:val="00C26B83"/>
    <w:rsid w:val="00C26D8B"/>
    <w:rsid w:val="00C26FC3"/>
    <w:rsid w:val="00C2721C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943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71B"/>
    <w:rsid w:val="00C5090F"/>
    <w:rsid w:val="00C50D06"/>
    <w:rsid w:val="00C51DF5"/>
    <w:rsid w:val="00C51FB1"/>
    <w:rsid w:val="00C528AA"/>
    <w:rsid w:val="00C52C92"/>
    <w:rsid w:val="00C52EBB"/>
    <w:rsid w:val="00C530C8"/>
    <w:rsid w:val="00C535F5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2F7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A70"/>
    <w:rsid w:val="00C64B33"/>
    <w:rsid w:val="00C65519"/>
    <w:rsid w:val="00C6555D"/>
    <w:rsid w:val="00C65A12"/>
    <w:rsid w:val="00C66156"/>
    <w:rsid w:val="00C6636F"/>
    <w:rsid w:val="00C665A0"/>
    <w:rsid w:val="00C666F9"/>
    <w:rsid w:val="00C673E4"/>
    <w:rsid w:val="00C67537"/>
    <w:rsid w:val="00C7030F"/>
    <w:rsid w:val="00C70DC1"/>
    <w:rsid w:val="00C70E32"/>
    <w:rsid w:val="00C71413"/>
    <w:rsid w:val="00C71BD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0B12"/>
    <w:rsid w:val="00C8143E"/>
    <w:rsid w:val="00C81A36"/>
    <w:rsid w:val="00C81E5A"/>
    <w:rsid w:val="00C821A1"/>
    <w:rsid w:val="00C82437"/>
    <w:rsid w:val="00C83008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2A9"/>
    <w:rsid w:val="00C938DC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AF1"/>
    <w:rsid w:val="00C97D01"/>
    <w:rsid w:val="00CA02D6"/>
    <w:rsid w:val="00CA0723"/>
    <w:rsid w:val="00CA07E9"/>
    <w:rsid w:val="00CA15F8"/>
    <w:rsid w:val="00CA1CDE"/>
    <w:rsid w:val="00CA211E"/>
    <w:rsid w:val="00CA2811"/>
    <w:rsid w:val="00CA294D"/>
    <w:rsid w:val="00CA2A7C"/>
    <w:rsid w:val="00CA2CD9"/>
    <w:rsid w:val="00CA3023"/>
    <w:rsid w:val="00CA370E"/>
    <w:rsid w:val="00CA3C94"/>
    <w:rsid w:val="00CA3F47"/>
    <w:rsid w:val="00CA4F72"/>
    <w:rsid w:val="00CA4FA4"/>
    <w:rsid w:val="00CA52E0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6F5"/>
    <w:rsid w:val="00CB38C7"/>
    <w:rsid w:val="00CB3ADD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00"/>
    <w:rsid w:val="00CC2324"/>
    <w:rsid w:val="00CC27D4"/>
    <w:rsid w:val="00CC2A32"/>
    <w:rsid w:val="00CC2D0E"/>
    <w:rsid w:val="00CC36B3"/>
    <w:rsid w:val="00CC38C2"/>
    <w:rsid w:val="00CC3CCD"/>
    <w:rsid w:val="00CC3EEE"/>
    <w:rsid w:val="00CC4377"/>
    <w:rsid w:val="00CC4540"/>
    <w:rsid w:val="00CC4997"/>
    <w:rsid w:val="00CC5106"/>
    <w:rsid w:val="00CC539B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21B"/>
    <w:rsid w:val="00CD334E"/>
    <w:rsid w:val="00CD35BB"/>
    <w:rsid w:val="00CD35D4"/>
    <w:rsid w:val="00CD37B8"/>
    <w:rsid w:val="00CD3803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3DC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729B"/>
    <w:rsid w:val="00CF739B"/>
    <w:rsid w:val="00CF7836"/>
    <w:rsid w:val="00CF7FC5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264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2F35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67BE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76C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7A0"/>
    <w:rsid w:val="00D469DC"/>
    <w:rsid w:val="00D4701E"/>
    <w:rsid w:val="00D51A42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4F69"/>
    <w:rsid w:val="00D5562C"/>
    <w:rsid w:val="00D5570E"/>
    <w:rsid w:val="00D558DF"/>
    <w:rsid w:val="00D55A39"/>
    <w:rsid w:val="00D55A4C"/>
    <w:rsid w:val="00D55D3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2F8B"/>
    <w:rsid w:val="00D63573"/>
    <w:rsid w:val="00D635FE"/>
    <w:rsid w:val="00D63C9F"/>
    <w:rsid w:val="00D63CC9"/>
    <w:rsid w:val="00D645B0"/>
    <w:rsid w:val="00D64682"/>
    <w:rsid w:val="00D64C6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C80"/>
    <w:rsid w:val="00D80E52"/>
    <w:rsid w:val="00D81303"/>
    <w:rsid w:val="00D816F1"/>
    <w:rsid w:val="00D8183A"/>
    <w:rsid w:val="00D81B70"/>
    <w:rsid w:val="00D81C12"/>
    <w:rsid w:val="00D81DDE"/>
    <w:rsid w:val="00D81DDF"/>
    <w:rsid w:val="00D81F0D"/>
    <w:rsid w:val="00D829AD"/>
    <w:rsid w:val="00D82FEC"/>
    <w:rsid w:val="00D83301"/>
    <w:rsid w:val="00D83717"/>
    <w:rsid w:val="00D83CA7"/>
    <w:rsid w:val="00D84045"/>
    <w:rsid w:val="00D84464"/>
    <w:rsid w:val="00D84E94"/>
    <w:rsid w:val="00D851B2"/>
    <w:rsid w:val="00D853A8"/>
    <w:rsid w:val="00D85825"/>
    <w:rsid w:val="00D8582A"/>
    <w:rsid w:val="00D858B3"/>
    <w:rsid w:val="00D85DEC"/>
    <w:rsid w:val="00D86254"/>
    <w:rsid w:val="00D86A88"/>
    <w:rsid w:val="00D875B2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5D4"/>
    <w:rsid w:val="00D94607"/>
    <w:rsid w:val="00D947AE"/>
    <w:rsid w:val="00D94961"/>
    <w:rsid w:val="00D95067"/>
    <w:rsid w:val="00D957EE"/>
    <w:rsid w:val="00D97BBA"/>
    <w:rsid w:val="00D97C55"/>
    <w:rsid w:val="00DA07A3"/>
    <w:rsid w:val="00DA0BA8"/>
    <w:rsid w:val="00DA1F50"/>
    <w:rsid w:val="00DA26EA"/>
    <w:rsid w:val="00DA2D24"/>
    <w:rsid w:val="00DA31CB"/>
    <w:rsid w:val="00DA35C5"/>
    <w:rsid w:val="00DA38D8"/>
    <w:rsid w:val="00DA3C22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2DD1"/>
    <w:rsid w:val="00DB31E4"/>
    <w:rsid w:val="00DB362B"/>
    <w:rsid w:val="00DB3712"/>
    <w:rsid w:val="00DB3A94"/>
    <w:rsid w:val="00DB4525"/>
    <w:rsid w:val="00DB46F0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1CEC"/>
    <w:rsid w:val="00DC21A2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8EA"/>
    <w:rsid w:val="00DD3A58"/>
    <w:rsid w:val="00DD3AD1"/>
    <w:rsid w:val="00DD42E4"/>
    <w:rsid w:val="00DD45E5"/>
    <w:rsid w:val="00DD4D9F"/>
    <w:rsid w:val="00DD56B5"/>
    <w:rsid w:val="00DD56F6"/>
    <w:rsid w:val="00DD606D"/>
    <w:rsid w:val="00DD668B"/>
    <w:rsid w:val="00DD6FB7"/>
    <w:rsid w:val="00DD7672"/>
    <w:rsid w:val="00DD7731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3157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3736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48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797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6B72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2E4A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823"/>
    <w:rsid w:val="00E3796F"/>
    <w:rsid w:val="00E37DDE"/>
    <w:rsid w:val="00E4038F"/>
    <w:rsid w:val="00E4047F"/>
    <w:rsid w:val="00E409D9"/>
    <w:rsid w:val="00E40A3D"/>
    <w:rsid w:val="00E40C64"/>
    <w:rsid w:val="00E41DD5"/>
    <w:rsid w:val="00E422B7"/>
    <w:rsid w:val="00E42352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4BCD"/>
    <w:rsid w:val="00E45290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62A"/>
    <w:rsid w:val="00E617EF"/>
    <w:rsid w:val="00E628B4"/>
    <w:rsid w:val="00E62CB3"/>
    <w:rsid w:val="00E62D2F"/>
    <w:rsid w:val="00E63069"/>
    <w:rsid w:val="00E64F6E"/>
    <w:rsid w:val="00E6591D"/>
    <w:rsid w:val="00E65BA4"/>
    <w:rsid w:val="00E66D8D"/>
    <w:rsid w:val="00E6752C"/>
    <w:rsid w:val="00E67ABD"/>
    <w:rsid w:val="00E67B04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A24"/>
    <w:rsid w:val="00E81DE3"/>
    <w:rsid w:val="00E83029"/>
    <w:rsid w:val="00E831D8"/>
    <w:rsid w:val="00E8338C"/>
    <w:rsid w:val="00E83B80"/>
    <w:rsid w:val="00E83CB3"/>
    <w:rsid w:val="00E841F5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0F1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7C2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519D"/>
    <w:rsid w:val="00EB65C7"/>
    <w:rsid w:val="00EB6F21"/>
    <w:rsid w:val="00EB773C"/>
    <w:rsid w:val="00EC051C"/>
    <w:rsid w:val="00EC0534"/>
    <w:rsid w:val="00EC0F98"/>
    <w:rsid w:val="00EC15F5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BD0"/>
    <w:rsid w:val="00EC5F66"/>
    <w:rsid w:val="00EC619F"/>
    <w:rsid w:val="00EC68F8"/>
    <w:rsid w:val="00EC6EF6"/>
    <w:rsid w:val="00EC70DB"/>
    <w:rsid w:val="00EC7264"/>
    <w:rsid w:val="00EC7D4A"/>
    <w:rsid w:val="00EC7EAA"/>
    <w:rsid w:val="00ED02E3"/>
    <w:rsid w:val="00ED0B9F"/>
    <w:rsid w:val="00ED0E02"/>
    <w:rsid w:val="00ED0F1B"/>
    <w:rsid w:val="00ED16FA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007B"/>
    <w:rsid w:val="00EE06C4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58D"/>
    <w:rsid w:val="00EE71E4"/>
    <w:rsid w:val="00EE7AC4"/>
    <w:rsid w:val="00EF086D"/>
    <w:rsid w:val="00EF181A"/>
    <w:rsid w:val="00EF1848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3DD"/>
    <w:rsid w:val="00F02687"/>
    <w:rsid w:val="00F034F6"/>
    <w:rsid w:val="00F03641"/>
    <w:rsid w:val="00F03A94"/>
    <w:rsid w:val="00F0450B"/>
    <w:rsid w:val="00F051BF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4811"/>
    <w:rsid w:val="00F2529A"/>
    <w:rsid w:val="00F25434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AF7"/>
    <w:rsid w:val="00F32BD0"/>
    <w:rsid w:val="00F32C86"/>
    <w:rsid w:val="00F32E41"/>
    <w:rsid w:val="00F3320D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82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0D7"/>
    <w:rsid w:val="00F4325B"/>
    <w:rsid w:val="00F43298"/>
    <w:rsid w:val="00F4398A"/>
    <w:rsid w:val="00F43A1C"/>
    <w:rsid w:val="00F443E7"/>
    <w:rsid w:val="00F44AD5"/>
    <w:rsid w:val="00F4578E"/>
    <w:rsid w:val="00F459D9"/>
    <w:rsid w:val="00F45C9A"/>
    <w:rsid w:val="00F45FAE"/>
    <w:rsid w:val="00F4611D"/>
    <w:rsid w:val="00F476C0"/>
    <w:rsid w:val="00F477F3"/>
    <w:rsid w:val="00F47B6B"/>
    <w:rsid w:val="00F47D9B"/>
    <w:rsid w:val="00F50F9D"/>
    <w:rsid w:val="00F512BE"/>
    <w:rsid w:val="00F518BC"/>
    <w:rsid w:val="00F51B9F"/>
    <w:rsid w:val="00F51D86"/>
    <w:rsid w:val="00F522D3"/>
    <w:rsid w:val="00F5248E"/>
    <w:rsid w:val="00F52D18"/>
    <w:rsid w:val="00F52D52"/>
    <w:rsid w:val="00F53090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5F9"/>
    <w:rsid w:val="00F66A5B"/>
    <w:rsid w:val="00F67426"/>
    <w:rsid w:val="00F7059F"/>
    <w:rsid w:val="00F705DB"/>
    <w:rsid w:val="00F70615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49C7"/>
    <w:rsid w:val="00F753AA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8FD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5DA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0C1"/>
    <w:rsid w:val="00FD22A9"/>
    <w:rsid w:val="00FD22FD"/>
    <w:rsid w:val="00FD3532"/>
    <w:rsid w:val="00FD3A3D"/>
    <w:rsid w:val="00FD3BF4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652"/>
    <w:rsid w:val="00FE480F"/>
    <w:rsid w:val="00FE56B5"/>
    <w:rsid w:val="00FE5B8B"/>
    <w:rsid w:val="00FE5C5C"/>
    <w:rsid w:val="00FE6596"/>
    <w:rsid w:val="00FE6CB2"/>
    <w:rsid w:val="00FE6E3E"/>
    <w:rsid w:val="00FE6FFD"/>
    <w:rsid w:val="00FF006D"/>
    <w:rsid w:val="00FF06A4"/>
    <w:rsid w:val="00FF09F4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4ECB"/>
    <w:rsid w:val="00FF5131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22087F"/>
  <w15:docId w15:val="{A429A68C-6890-4A56-942C-A9BEE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7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73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2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59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3"/>
      </w:numPr>
    </w:pPr>
  </w:style>
  <w:style w:type="numbering" w:customStyle="1" w:styleId="Zaimportowanystyl17">
    <w:name w:val="Zaimportowany styl 17"/>
    <w:rsid w:val="002D31FD"/>
    <w:pPr>
      <w:numPr>
        <w:numId w:val="64"/>
      </w:numPr>
    </w:pPr>
  </w:style>
  <w:style w:type="numbering" w:customStyle="1" w:styleId="Zaimportowanystyl18">
    <w:name w:val="Zaimportowany styl 18"/>
    <w:rsid w:val="002D31FD"/>
    <w:pPr>
      <w:numPr>
        <w:numId w:val="65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epo.iod@enea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ebe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ene.iod@ene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3BDB5-A395-48A5-96F2-4E6C15EEE6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52939B-2056-40B3-B93E-0EDB5F97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5152</Words>
  <Characters>30916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Górka Magdalena</cp:lastModifiedBy>
  <cp:revision>2</cp:revision>
  <cp:lastPrinted>2021-04-02T09:14:00Z</cp:lastPrinted>
  <dcterms:created xsi:type="dcterms:W3CDTF">2021-06-07T11:58:00Z</dcterms:created>
  <dcterms:modified xsi:type="dcterms:W3CDTF">2021-06-07T11:58:00Z</dcterms:modified>
</cp:coreProperties>
</file>